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5ACA5" w14:textId="77777777" w:rsidR="00FD7B54" w:rsidRPr="00656EAE" w:rsidRDefault="00FD7B54" w:rsidP="00F766DC">
      <w:pPr>
        <w:spacing w:before="120"/>
        <w:ind w:left="426" w:hanging="426"/>
        <w:jc w:val="center"/>
        <w:rPr>
          <w:rFonts w:ascii="Arial" w:hAnsi="Arial" w:cs="Arial"/>
          <w:b/>
          <w:sz w:val="52"/>
          <w:szCs w:val="20"/>
        </w:rPr>
      </w:pPr>
      <w:r w:rsidRPr="00656EAE">
        <w:rPr>
          <w:rFonts w:ascii="Arial" w:hAnsi="Arial" w:cs="Arial"/>
          <w:b/>
          <w:sz w:val="52"/>
          <w:szCs w:val="20"/>
        </w:rPr>
        <w:t xml:space="preserve">Smlouva o spoluužívání </w:t>
      </w:r>
      <w:r>
        <w:rPr>
          <w:rFonts w:ascii="Arial" w:hAnsi="Arial" w:cs="Arial"/>
          <w:b/>
          <w:sz w:val="52"/>
          <w:szCs w:val="20"/>
        </w:rPr>
        <w:br/>
      </w:r>
      <w:r w:rsidRPr="00656EAE">
        <w:rPr>
          <w:rFonts w:ascii="Arial" w:hAnsi="Arial" w:cs="Arial"/>
          <w:b/>
          <w:sz w:val="52"/>
          <w:szCs w:val="20"/>
        </w:rPr>
        <w:t xml:space="preserve">vodního díla </w:t>
      </w:r>
    </w:p>
    <w:p w14:paraId="27AD1793" w14:textId="77777777" w:rsidR="00FD7B54" w:rsidRPr="00656EAE" w:rsidRDefault="00FD7B54" w:rsidP="00F766DC">
      <w:pPr>
        <w:spacing w:before="120"/>
        <w:ind w:left="426" w:hanging="426"/>
        <w:jc w:val="center"/>
        <w:rPr>
          <w:rFonts w:ascii="Arial" w:hAnsi="Arial" w:cs="Arial"/>
          <w:i/>
          <w:sz w:val="22"/>
          <w:szCs w:val="20"/>
        </w:rPr>
      </w:pPr>
      <w:r w:rsidRPr="00656EAE">
        <w:rPr>
          <w:rFonts w:ascii="Arial" w:hAnsi="Arial" w:cs="Arial"/>
          <w:i/>
          <w:sz w:val="22"/>
          <w:szCs w:val="20"/>
        </w:rPr>
        <w:t>uzavřená podle ustanovení § 1746 odst. 2 zákona č. 89/2012 Sb., občanský zákoník, v</w:t>
      </w:r>
      <w:r w:rsidR="00E8633A">
        <w:rPr>
          <w:rFonts w:ascii="Arial" w:hAnsi="Arial" w:cs="Arial"/>
          <w:i/>
          <w:sz w:val="22"/>
          <w:szCs w:val="20"/>
        </w:rPr>
        <w:t>e znění pozdějších předpisů</w:t>
      </w:r>
    </w:p>
    <w:p w14:paraId="366E2FF4" w14:textId="77777777" w:rsidR="00FD7B54" w:rsidRDefault="00FD7B54" w:rsidP="00F766DC">
      <w:pPr>
        <w:pStyle w:val="Normlnweb"/>
        <w:spacing w:before="120" w:beforeAutospacing="0" w:after="0" w:afterAutospacing="0"/>
        <w:ind w:left="426" w:hanging="426"/>
        <w:rPr>
          <w:rStyle w:val="platne1"/>
          <w:rFonts w:ascii="Arial" w:hAnsi="Arial" w:cs="Arial"/>
          <w:sz w:val="20"/>
          <w:szCs w:val="20"/>
        </w:rPr>
      </w:pPr>
    </w:p>
    <w:p w14:paraId="3C327D68" w14:textId="77777777" w:rsidR="00FD7B54" w:rsidRDefault="00FD7B54" w:rsidP="00F766D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 xml:space="preserve">                                  </w:t>
      </w:r>
    </w:p>
    <w:p w14:paraId="7801C97B" w14:textId="77777777" w:rsidR="00BC244C" w:rsidRPr="008E3E68" w:rsidRDefault="00BC244C" w:rsidP="00BC244C">
      <w:pPr>
        <w:ind w:left="426" w:hanging="426"/>
        <w:rPr>
          <w:rFonts w:ascii="Arial" w:hAnsi="Arial" w:cs="Arial"/>
          <w:b/>
          <w:bCs/>
          <w:sz w:val="22"/>
          <w:szCs w:val="20"/>
        </w:rPr>
      </w:pPr>
      <w:r w:rsidRPr="008E3E68">
        <w:rPr>
          <w:rFonts w:ascii="Arial" w:hAnsi="Arial" w:cs="Arial"/>
          <w:b/>
          <w:bCs/>
          <w:sz w:val="22"/>
          <w:szCs w:val="20"/>
        </w:rPr>
        <w:t xml:space="preserve">Povodí Moravy, </w:t>
      </w:r>
      <w:proofErr w:type="spellStart"/>
      <w:proofErr w:type="gramStart"/>
      <w:r w:rsidRPr="008E3E68">
        <w:rPr>
          <w:rFonts w:ascii="Arial" w:hAnsi="Arial" w:cs="Arial"/>
          <w:b/>
          <w:bCs/>
          <w:sz w:val="22"/>
          <w:szCs w:val="20"/>
        </w:rPr>
        <w:t>s.p</w:t>
      </w:r>
      <w:proofErr w:type="spellEnd"/>
      <w:r w:rsidRPr="008E3E68">
        <w:rPr>
          <w:rFonts w:ascii="Arial" w:hAnsi="Arial" w:cs="Arial"/>
          <w:b/>
          <w:bCs/>
          <w:sz w:val="22"/>
          <w:szCs w:val="20"/>
        </w:rPr>
        <w:t>.</w:t>
      </w:r>
      <w:proofErr w:type="gramEnd"/>
    </w:p>
    <w:p w14:paraId="779B778E" w14:textId="77777777" w:rsidR="00BC244C" w:rsidRPr="00656EAE" w:rsidRDefault="00BC244C" w:rsidP="00BC244C">
      <w:pPr>
        <w:tabs>
          <w:tab w:val="left" w:pos="2127"/>
        </w:tabs>
        <w:ind w:left="2124" w:hanging="426"/>
        <w:rPr>
          <w:rFonts w:ascii="Arial" w:hAnsi="Arial" w:cs="Arial"/>
          <w:b/>
          <w:bCs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</w:r>
      <w:r w:rsidRPr="00656EAE">
        <w:rPr>
          <w:rFonts w:ascii="Arial" w:hAnsi="Arial" w:cs="Arial"/>
          <w:sz w:val="22"/>
          <w:szCs w:val="20"/>
        </w:rPr>
        <w:t>zapsaný v obchodním rejstříku vedeném Krajským soudem v Brně, v</w:t>
      </w:r>
      <w:r>
        <w:rPr>
          <w:rFonts w:ascii="Arial" w:hAnsi="Arial" w:cs="Arial"/>
          <w:sz w:val="22"/>
          <w:szCs w:val="20"/>
        </w:rPr>
        <w:t> o</w:t>
      </w:r>
      <w:r w:rsidRPr="00656EAE">
        <w:rPr>
          <w:rFonts w:ascii="Arial" w:hAnsi="Arial" w:cs="Arial"/>
          <w:sz w:val="22"/>
          <w:szCs w:val="20"/>
        </w:rPr>
        <w:t>ddíle</w:t>
      </w:r>
      <w:r>
        <w:rPr>
          <w:rFonts w:ascii="Arial" w:hAnsi="Arial" w:cs="Arial"/>
          <w:sz w:val="22"/>
          <w:szCs w:val="20"/>
        </w:rPr>
        <w:t xml:space="preserve"> </w:t>
      </w:r>
      <w:r w:rsidRPr="00656EAE">
        <w:rPr>
          <w:rFonts w:ascii="Arial" w:hAnsi="Arial" w:cs="Arial"/>
          <w:sz w:val="22"/>
          <w:szCs w:val="20"/>
        </w:rPr>
        <w:t>A, vložka č. 13565</w:t>
      </w:r>
    </w:p>
    <w:p w14:paraId="224676CD" w14:textId="77777777" w:rsidR="00BC244C" w:rsidRPr="008E3E68" w:rsidRDefault="00BC244C" w:rsidP="00BC244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Sídlo:</w:t>
      </w:r>
      <w:r w:rsidRPr="008E3E68">
        <w:rPr>
          <w:rFonts w:ascii="Arial" w:hAnsi="Arial" w:cs="Arial"/>
          <w:sz w:val="22"/>
          <w:szCs w:val="20"/>
        </w:rPr>
        <w:tab/>
        <w:t>Dřevařská 932/11, Veveří, 602 00 Brno</w:t>
      </w:r>
    </w:p>
    <w:p w14:paraId="044865D3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IČ</w:t>
      </w:r>
      <w:r>
        <w:rPr>
          <w:rFonts w:ascii="Arial" w:hAnsi="Arial" w:cs="Arial"/>
          <w:sz w:val="22"/>
          <w:szCs w:val="20"/>
        </w:rPr>
        <w:t>O</w:t>
      </w:r>
      <w:r w:rsidRPr="008E3E68">
        <w:rPr>
          <w:rFonts w:ascii="Arial" w:hAnsi="Arial" w:cs="Arial"/>
          <w:sz w:val="22"/>
          <w:szCs w:val="20"/>
        </w:rPr>
        <w:t>:</w:t>
      </w:r>
      <w:r w:rsidRPr="008E3E68"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ab/>
        <w:t>70890013</w:t>
      </w:r>
    </w:p>
    <w:p w14:paraId="687710D6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DIČ:</w:t>
      </w:r>
      <w:r w:rsidRPr="008E3E68"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ab/>
        <w:t xml:space="preserve">            CZ70890013</w:t>
      </w:r>
    </w:p>
    <w:p w14:paraId="3ACDE2FE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Bankovní spojení:</w:t>
      </w:r>
      <w:r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>Komerční banka, a.s., pobočka Brno – venkov</w:t>
      </w:r>
    </w:p>
    <w:p w14:paraId="078A10C7" w14:textId="77777777" w:rsidR="00BC244C" w:rsidRPr="008E3E68" w:rsidRDefault="00BC244C" w:rsidP="00BC244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Číslo účtu:                  436569670217/0100</w:t>
      </w:r>
    </w:p>
    <w:p w14:paraId="56B2685A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Zastoupený</w:t>
      </w:r>
      <w:r w:rsidRPr="008E3E68">
        <w:rPr>
          <w:rFonts w:ascii="Arial" w:hAnsi="Arial" w:cs="Arial"/>
          <w:sz w:val="22"/>
          <w:szCs w:val="20"/>
        </w:rPr>
        <w:t xml:space="preserve">:  </w:t>
      </w:r>
      <w:r w:rsidRPr="008E3E68"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 w:rsidRPr="006E4064">
        <w:rPr>
          <w:rFonts w:ascii="Arial" w:hAnsi="Arial" w:cs="Arial"/>
          <w:b/>
          <w:sz w:val="22"/>
          <w:szCs w:val="20"/>
        </w:rPr>
        <w:t>MVDr. Václavem Gargulákem</w:t>
      </w:r>
      <w:r w:rsidRPr="008E3E68">
        <w:rPr>
          <w:rFonts w:ascii="Arial" w:hAnsi="Arial" w:cs="Arial"/>
          <w:sz w:val="22"/>
          <w:szCs w:val="20"/>
        </w:rPr>
        <w:t>, generální</w:t>
      </w:r>
      <w:r>
        <w:rPr>
          <w:rFonts w:ascii="Arial" w:hAnsi="Arial" w:cs="Arial"/>
          <w:sz w:val="22"/>
          <w:szCs w:val="20"/>
        </w:rPr>
        <w:t>m</w:t>
      </w:r>
      <w:r w:rsidRPr="008E3E68">
        <w:rPr>
          <w:rFonts w:ascii="Arial" w:hAnsi="Arial" w:cs="Arial"/>
          <w:sz w:val="22"/>
          <w:szCs w:val="20"/>
        </w:rPr>
        <w:t xml:space="preserve"> ředitel</w:t>
      </w:r>
      <w:r>
        <w:rPr>
          <w:rFonts w:ascii="Arial" w:hAnsi="Arial" w:cs="Arial"/>
          <w:sz w:val="22"/>
          <w:szCs w:val="20"/>
        </w:rPr>
        <w:t>em</w:t>
      </w:r>
    </w:p>
    <w:p w14:paraId="155A182B" w14:textId="77777777" w:rsidR="00BC244C" w:rsidRDefault="00BC244C" w:rsidP="00BC244C">
      <w:pPr>
        <w:pStyle w:val="Normlnweb"/>
        <w:spacing w:before="120" w:beforeAutospacing="0" w:after="0" w:afterAutospacing="0"/>
        <w:ind w:left="426"/>
        <w:rPr>
          <w:rStyle w:val="platne1"/>
          <w:rFonts w:ascii="Arial" w:hAnsi="Arial" w:cs="Arial"/>
          <w:sz w:val="22"/>
          <w:szCs w:val="20"/>
        </w:rPr>
      </w:pPr>
      <w:r w:rsidRPr="008E3E68">
        <w:rPr>
          <w:rStyle w:val="platne1"/>
          <w:rFonts w:ascii="Arial" w:hAnsi="Arial" w:cs="Arial"/>
          <w:sz w:val="22"/>
          <w:szCs w:val="20"/>
        </w:rPr>
        <w:t>(dále jen „</w:t>
      </w:r>
      <w:r w:rsidRPr="008E3E68">
        <w:rPr>
          <w:rStyle w:val="platne1"/>
          <w:rFonts w:ascii="Arial" w:hAnsi="Arial" w:cs="Arial"/>
          <w:b/>
          <w:i/>
          <w:sz w:val="22"/>
          <w:szCs w:val="20"/>
        </w:rPr>
        <w:t>Povodí</w:t>
      </w:r>
      <w:r w:rsidRPr="008E3E68">
        <w:rPr>
          <w:rStyle w:val="platne1"/>
          <w:rFonts w:ascii="Arial" w:hAnsi="Arial" w:cs="Arial"/>
          <w:sz w:val="22"/>
          <w:szCs w:val="20"/>
        </w:rPr>
        <w:t>“)</w:t>
      </w:r>
    </w:p>
    <w:p w14:paraId="3C5DEA6F" w14:textId="77777777" w:rsidR="00BC244C" w:rsidRPr="00CD060E" w:rsidRDefault="00BC244C" w:rsidP="00BC244C">
      <w:pPr>
        <w:pStyle w:val="Normlnweb"/>
        <w:spacing w:before="0" w:beforeAutospacing="0" w:after="0" w:afterAutospacing="0"/>
        <w:ind w:left="426" w:hanging="426"/>
        <w:rPr>
          <w:rStyle w:val="platne1"/>
          <w:rFonts w:ascii="Arial" w:hAnsi="Arial" w:cs="Arial"/>
          <w:sz w:val="20"/>
          <w:szCs w:val="20"/>
        </w:rPr>
      </w:pPr>
    </w:p>
    <w:p w14:paraId="79F782BB" w14:textId="77777777" w:rsidR="00BC244C" w:rsidRPr="00FD7B54" w:rsidRDefault="00BC244C" w:rsidP="00BC244C">
      <w:pPr>
        <w:pStyle w:val="Normlnweb"/>
        <w:spacing w:before="0" w:beforeAutospacing="0" w:after="0" w:afterAutospacing="0"/>
        <w:ind w:left="426" w:hanging="426"/>
        <w:rPr>
          <w:rStyle w:val="platne1"/>
          <w:rFonts w:ascii="Arial" w:hAnsi="Arial" w:cs="Arial"/>
          <w:sz w:val="22"/>
          <w:szCs w:val="20"/>
        </w:rPr>
      </w:pPr>
      <w:r w:rsidRPr="00FD7B54">
        <w:rPr>
          <w:rStyle w:val="platne1"/>
          <w:rFonts w:ascii="Arial" w:hAnsi="Arial" w:cs="Arial"/>
          <w:sz w:val="22"/>
          <w:szCs w:val="20"/>
        </w:rPr>
        <w:t>a</w:t>
      </w:r>
    </w:p>
    <w:p w14:paraId="275F3B0B" w14:textId="77777777" w:rsidR="00BC244C" w:rsidRPr="00FD7B54" w:rsidRDefault="00BC244C" w:rsidP="00BC244C">
      <w:pPr>
        <w:pStyle w:val="Normlnweb"/>
        <w:spacing w:before="0" w:beforeAutospacing="0" w:after="0" w:afterAutospacing="0"/>
        <w:ind w:left="426" w:hanging="426"/>
        <w:rPr>
          <w:rStyle w:val="platne1"/>
          <w:rFonts w:ascii="Arial" w:hAnsi="Arial" w:cs="Arial"/>
          <w:sz w:val="22"/>
          <w:szCs w:val="20"/>
        </w:rPr>
      </w:pPr>
    </w:p>
    <w:p w14:paraId="0B68D942" w14:textId="77777777" w:rsidR="00BC244C" w:rsidRPr="008E3E68" w:rsidRDefault="00BC244C" w:rsidP="00BC244C">
      <w:pPr>
        <w:ind w:left="426" w:hanging="426"/>
        <w:rPr>
          <w:rFonts w:ascii="Arial" w:hAnsi="Arial" w:cs="Arial"/>
          <w:b/>
          <w:bCs/>
          <w:sz w:val="22"/>
          <w:szCs w:val="20"/>
        </w:rPr>
      </w:pPr>
      <w:r>
        <w:rPr>
          <w:rFonts w:ascii="Arial" w:hAnsi="Arial" w:cs="Arial"/>
          <w:b/>
          <w:bCs/>
          <w:sz w:val="22"/>
          <w:szCs w:val="20"/>
        </w:rPr>
        <w:t>…</w:t>
      </w:r>
    </w:p>
    <w:p w14:paraId="50637EA9" w14:textId="77777777" w:rsidR="00BC244C" w:rsidRPr="00905812" w:rsidRDefault="00BC244C" w:rsidP="00BC244C">
      <w:pPr>
        <w:ind w:left="2124"/>
        <w:rPr>
          <w:rFonts w:ascii="Arial" w:hAnsi="Arial" w:cs="Arial"/>
          <w:bCs/>
          <w:color w:val="FF0000"/>
          <w:sz w:val="22"/>
          <w:szCs w:val="20"/>
        </w:rPr>
      </w:pPr>
      <w:r w:rsidRPr="00905812">
        <w:rPr>
          <w:rFonts w:ascii="Arial" w:hAnsi="Arial" w:cs="Arial"/>
          <w:bCs/>
          <w:color w:val="FF0000"/>
          <w:sz w:val="22"/>
          <w:szCs w:val="20"/>
        </w:rPr>
        <w:t>zapsaný ve obchodním/spolkovém rejstříku u Krajského soudu v …, oddíl …, vložka …</w:t>
      </w:r>
    </w:p>
    <w:p w14:paraId="13FEF064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Sídlo</w:t>
      </w:r>
      <w:r w:rsidR="00C71121">
        <w:rPr>
          <w:rFonts w:ascii="Arial" w:hAnsi="Arial" w:cs="Arial"/>
          <w:sz w:val="22"/>
          <w:szCs w:val="20"/>
        </w:rPr>
        <w:t>/bydliště:</w:t>
      </w:r>
      <w:r w:rsidR="00C71121">
        <w:rPr>
          <w:rFonts w:ascii="Arial" w:hAnsi="Arial" w:cs="Arial"/>
          <w:sz w:val="22"/>
          <w:szCs w:val="20"/>
        </w:rPr>
        <w:tab/>
      </w:r>
      <w:r w:rsidR="00C71121">
        <w:rPr>
          <w:rFonts w:ascii="Arial" w:hAnsi="Arial" w:cs="Arial"/>
          <w:sz w:val="22"/>
          <w:szCs w:val="20"/>
        </w:rPr>
        <w:tab/>
      </w:r>
      <w:r w:rsidRPr="00EE75D7">
        <w:rPr>
          <w:rFonts w:ascii="Arial" w:hAnsi="Arial" w:cs="Arial"/>
          <w:sz w:val="22"/>
          <w:szCs w:val="20"/>
          <w:highlight w:val="yellow"/>
        </w:rPr>
        <w:t>…</w:t>
      </w:r>
    </w:p>
    <w:p w14:paraId="3658DB62" w14:textId="77777777" w:rsidR="00BC244C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IČ</w:t>
      </w:r>
      <w:r>
        <w:rPr>
          <w:rFonts w:ascii="Arial" w:hAnsi="Arial" w:cs="Arial"/>
          <w:sz w:val="22"/>
          <w:szCs w:val="20"/>
        </w:rPr>
        <w:t>O</w:t>
      </w:r>
      <w:r w:rsidR="00C71121">
        <w:rPr>
          <w:rFonts w:ascii="Arial" w:hAnsi="Arial" w:cs="Arial"/>
          <w:sz w:val="22"/>
          <w:szCs w:val="20"/>
        </w:rPr>
        <w:t>/datum narození</w:t>
      </w:r>
      <w:r>
        <w:rPr>
          <w:rFonts w:ascii="Arial" w:hAnsi="Arial" w:cs="Arial"/>
          <w:sz w:val="22"/>
          <w:szCs w:val="20"/>
        </w:rPr>
        <w:t>:</w:t>
      </w:r>
      <w:r w:rsidRPr="00FD7B54"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ab/>
      </w:r>
      <w:r w:rsidRPr="00EE75D7">
        <w:rPr>
          <w:rFonts w:ascii="Arial" w:hAnsi="Arial" w:cs="Arial"/>
          <w:sz w:val="22"/>
          <w:szCs w:val="20"/>
          <w:highlight w:val="yellow"/>
        </w:rPr>
        <w:t>…</w:t>
      </w:r>
    </w:p>
    <w:p w14:paraId="09E51B24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Bankovní spojení:</w:t>
      </w:r>
      <w:r>
        <w:rPr>
          <w:rFonts w:ascii="Arial" w:hAnsi="Arial" w:cs="Arial"/>
          <w:sz w:val="22"/>
          <w:szCs w:val="20"/>
        </w:rPr>
        <w:tab/>
      </w:r>
      <w:r w:rsidRPr="00EE75D7">
        <w:rPr>
          <w:rFonts w:ascii="Arial" w:hAnsi="Arial" w:cs="Arial"/>
          <w:sz w:val="22"/>
          <w:szCs w:val="20"/>
          <w:highlight w:val="yellow"/>
        </w:rPr>
        <w:t>…</w:t>
      </w:r>
    </w:p>
    <w:p w14:paraId="354EF411" w14:textId="77777777" w:rsidR="00BC244C" w:rsidRPr="008E3E68" w:rsidRDefault="00BC244C" w:rsidP="00BC244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Číslo účtu:</w:t>
      </w:r>
      <w:r>
        <w:rPr>
          <w:rFonts w:ascii="Arial" w:hAnsi="Arial" w:cs="Arial"/>
          <w:sz w:val="22"/>
          <w:szCs w:val="20"/>
        </w:rPr>
        <w:tab/>
      </w:r>
      <w:r w:rsidRPr="00EE75D7">
        <w:rPr>
          <w:rFonts w:ascii="Arial" w:hAnsi="Arial" w:cs="Arial"/>
          <w:sz w:val="22"/>
          <w:szCs w:val="20"/>
          <w:highlight w:val="yellow"/>
        </w:rPr>
        <w:t>…</w:t>
      </w:r>
    </w:p>
    <w:p w14:paraId="30F60EA9" w14:textId="77777777" w:rsidR="00BC244C" w:rsidRPr="008E3E68" w:rsidRDefault="00BC244C" w:rsidP="00BC244C">
      <w:pPr>
        <w:spacing w:line="360" w:lineRule="auto"/>
        <w:ind w:left="426" w:hanging="426"/>
        <w:rPr>
          <w:rFonts w:ascii="Arial" w:hAnsi="Arial" w:cs="Arial"/>
          <w:color w:val="444444"/>
          <w:sz w:val="22"/>
          <w:szCs w:val="21"/>
        </w:rPr>
      </w:pPr>
      <w:r w:rsidRPr="008E3E68">
        <w:rPr>
          <w:rFonts w:ascii="Arial" w:hAnsi="Arial" w:cs="Arial"/>
          <w:sz w:val="22"/>
          <w:szCs w:val="20"/>
        </w:rPr>
        <w:t>Zastoupen</w:t>
      </w:r>
      <w:r w:rsidRPr="009A77DE">
        <w:rPr>
          <w:rFonts w:ascii="Arial" w:hAnsi="Arial" w:cs="Arial"/>
          <w:color w:val="FF0000"/>
          <w:sz w:val="22"/>
          <w:szCs w:val="20"/>
        </w:rPr>
        <w:t>ý/á/é</w:t>
      </w:r>
      <w:r w:rsidRPr="008E3E68">
        <w:rPr>
          <w:rFonts w:ascii="Arial" w:hAnsi="Arial" w:cs="Arial"/>
          <w:sz w:val="22"/>
          <w:szCs w:val="20"/>
        </w:rPr>
        <w:t>:</w:t>
      </w:r>
      <w:r w:rsidRPr="008E3E68"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b/>
          <w:sz w:val="22"/>
          <w:szCs w:val="20"/>
        </w:rPr>
        <w:t>…</w:t>
      </w:r>
    </w:p>
    <w:p w14:paraId="6A9D451B" w14:textId="77777777" w:rsidR="00BC244C" w:rsidRPr="008E3E68" w:rsidRDefault="00BC244C" w:rsidP="00BC244C">
      <w:pPr>
        <w:spacing w:line="360" w:lineRule="auto"/>
        <w:ind w:left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(dále jen „</w:t>
      </w:r>
      <w:r w:rsidRPr="008E3E68">
        <w:rPr>
          <w:rFonts w:ascii="Arial" w:hAnsi="Arial" w:cs="Arial"/>
          <w:b/>
          <w:i/>
          <w:sz w:val="22"/>
          <w:szCs w:val="20"/>
        </w:rPr>
        <w:t>spoluuživatel</w:t>
      </w:r>
      <w:r w:rsidRPr="008E3E68">
        <w:rPr>
          <w:rFonts w:ascii="Arial" w:hAnsi="Arial" w:cs="Arial"/>
          <w:sz w:val="22"/>
          <w:szCs w:val="20"/>
        </w:rPr>
        <w:t>“)</w:t>
      </w:r>
    </w:p>
    <w:p w14:paraId="2E71033D" w14:textId="77777777" w:rsidR="00FD7B54" w:rsidRPr="008E3E68" w:rsidRDefault="00FD7B54" w:rsidP="00F766DC">
      <w:pPr>
        <w:spacing w:before="120"/>
        <w:ind w:left="426" w:hanging="426"/>
        <w:jc w:val="center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uzavírají níže uvedeného data tuto smlouvu o spoluužívání vodního díla:</w:t>
      </w:r>
    </w:p>
    <w:p w14:paraId="4095FA40" w14:textId="77777777" w:rsidR="000C048A" w:rsidRPr="00FD7B54" w:rsidRDefault="000C048A" w:rsidP="00F766DC">
      <w:pPr>
        <w:pStyle w:val="Normlnweb"/>
        <w:spacing w:before="120" w:beforeAutospacing="0" w:after="0" w:afterAutospacing="0"/>
        <w:ind w:left="426" w:hanging="426"/>
        <w:jc w:val="center"/>
        <w:rPr>
          <w:rStyle w:val="Siln"/>
          <w:rFonts w:ascii="Arial" w:hAnsi="Arial" w:cs="Arial"/>
          <w:sz w:val="22"/>
          <w:szCs w:val="20"/>
        </w:rPr>
      </w:pPr>
    </w:p>
    <w:p w14:paraId="54AE40D7" w14:textId="77777777" w:rsidR="005A2732" w:rsidRPr="00FD7B54" w:rsidRDefault="005A2732" w:rsidP="00F766DC">
      <w:pPr>
        <w:pStyle w:val="Normlnweb"/>
        <w:spacing w:before="120" w:beforeAutospacing="0" w:after="0" w:afterAutospacing="0"/>
        <w:ind w:left="426" w:hanging="426"/>
        <w:jc w:val="center"/>
        <w:rPr>
          <w:rStyle w:val="Siln"/>
          <w:rFonts w:ascii="Arial" w:hAnsi="Arial" w:cs="Arial"/>
          <w:sz w:val="22"/>
          <w:szCs w:val="20"/>
        </w:rPr>
      </w:pPr>
      <w:r w:rsidRPr="00FD7B54">
        <w:rPr>
          <w:rStyle w:val="Siln"/>
          <w:rFonts w:ascii="Arial" w:hAnsi="Arial" w:cs="Arial"/>
          <w:sz w:val="22"/>
          <w:szCs w:val="20"/>
        </w:rPr>
        <w:t xml:space="preserve">I. </w:t>
      </w:r>
    </w:p>
    <w:p w14:paraId="3BFA5EE8" w14:textId="77777777" w:rsidR="005A2732" w:rsidRPr="00FD7B54" w:rsidRDefault="005A2732" w:rsidP="00F766DC">
      <w:pPr>
        <w:pStyle w:val="Normlnweb"/>
        <w:spacing w:before="120" w:beforeAutospacing="0" w:after="0" w:afterAutospacing="0"/>
        <w:ind w:left="426" w:hanging="426"/>
        <w:jc w:val="center"/>
        <w:rPr>
          <w:rStyle w:val="Siln"/>
          <w:rFonts w:ascii="Arial" w:hAnsi="Arial" w:cs="Arial"/>
          <w:sz w:val="22"/>
          <w:szCs w:val="20"/>
        </w:rPr>
      </w:pPr>
      <w:r w:rsidRPr="00FD7B54">
        <w:rPr>
          <w:rStyle w:val="Siln"/>
          <w:rFonts w:ascii="Arial" w:hAnsi="Arial" w:cs="Arial"/>
          <w:sz w:val="22"/>
          <w:szCs w:val="20"/>
        </w:rPr>
        <w:t>Prohlášení smluvních stran</w:t>
      </w:r>
    </w:p>
    <w:p w14:paraId="0F17CC37" w14:textId="77777777" w:rsidR="002B6CEC" w:rsidRDefault="00B801D7" w:rsidP="00B801D7">
      <w:pPr>
        <w:numPr>
          <w:ilvl w:val="0"/>
          <w:numId w:val="1"/>
        </w:numPr>
        <w:tabs>
          <w:tab w:val="clear" w:pos="1440"/>
          <w:tab w:val="num" w:pos="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B801D7">
        <w:rPr>
          <w:rFonts w:ascii="Arial" w:hAnsi="Arial" w:cs="Arial"/>
          <w:sz w:val="22"/>
          <w:szCs w:val="22"/>
        </w:rPr>
        <w:t>Povodí prohlašuje, že má na základě zákona č. 305/2000 Sb., o povodích, a zákona</w:t>
      </w:r>
      <w:r>
        <w:rPr>
          <w:rFonts w:ascii="Arial" w:hAnsi="Arial" w:cs="Arial"/>
          <w:sz w:val="22"/>
          <w:szCs w:val="22"/>
        </w:rPr>
        <w:t xml:space="preserve"> </w:t>
      </w:r>
      <w:r w:rsidRPr="00B801D7">
        <w:rPr>
          <w:rFonts w:ascii="Arial" w:hAnsi="Arial" w:cs="Arial"/>
          <w:sz w:val="22"/>
          <w:szCs w:val="22"/>
        </w:rPr>
        <w:t>č.</w:t>
      </w:r>
      <w:r>
        <w:rPr>
          <w:rFonts w:ascii="Arial" w:hAnsi="Arial" w:cs="Arial"/>
          <w:sz w:val="22"/>
          <w:szCs w:val="22"/>
        </w:rPr>
        <w:t> </w:t>
      </w:r>
      <w:r w:rsidRPr="00B801D7">
        <w:rPr>
          <w:rFonts w:ascii="Arial" w:hAnsi="Arial" w:cs="Arial"/>
          <w:sz w:val="22"/>
          <w:szCs w:val="22"/>
        </w:rPr>
        <w:t xml:space="preserve">77/1997 Sb., o státním podniku, oba ve znění pozdějších předpisů, právo hospodařit s majetkem České republiky, </w:t>
      </w:r>
      <w:r>
        <w:rPr>
          <w:rFonts w:ascii="Arial" w:hAnsi="Arial" w:cs="Arial"/>
          <w:sz w:val="22"/>
          <w:szCs w:val="22"/>
        </w:rPr>
        <w:t xml:space="preserve">a to </w:t>
      </w:r>
    </w:p>
    <w:p w14:paraId="1F021CF8" w14:textId="77777777" w:rsidR="00905812" w:rsidRPr="00CA100B" w:rsidRDefault="002B6CEC" w:rsidP="00CA100B">
      <w:pPr>
        <w:numPr>
          <w:ilvl w:val="1"/>
          <w:numId w:val="1"/>
        </w:numPr>
        <w:tabs>
          <w:tab w:val="clear" w:pos="2160"/>
        </w:tabs>
        <w:spacing w:after="120"/>
        <w:ind w:left="1418" w:hanging="709"/>
        <w:jc w:val="both"/>
        <w:rPr>
          <w:rFonts w:ascii="Arial" w:hAnsi="Arial" w:cs="Arial"/>
          <w:sz w:val="22"/>
          <w:szCs w:val="22"/>
        </w:rPr>
      </w:pPr>
      <w:r w:rsidRPr="00B801D7">
        <w:rPr>
          <w:rFonts w:ascii="Arial" w:hAnsi="Arial" w:cs="Arial"/>
          <w:sz w:val="22"/>
          <w:szCs w:val="22"/>
        </w:rPr>
        <w:t>se stavbou vodního díla</w:t>
      </w:r>
      <w:r w:rsidR="00905812" w:rsidRPr="00905812">
        <w:rPr>
          <w:rFonts w:ascii="Arial" w:hAnsi="Arial" w:cs="Arial"/>
          <w:sz w:val="22"/>
          <w:szCs w:val="22"/>
        </w:rPr>
        <w:t xml:space="preserve"> </w:t>
      </w:r>
      <w:r w:rsidR="00905812">
        <w:rPr>
          <w:rFonts w:ascii="Arial" w:hAnsi="Arial" w:cs="Arial"/>
          <w:sz w:val="22"/>
          <w:szCs w:val="22"/>
        </w:rPr>
        <w:t>neevidovaného v katastru nemovitostí</w:t>
      </w:r>
      <w:r w:rsidRPr="00B801D7">
        <w:rPr>
          <w:rFonts w:ascii="Arial" w:hAnsi="Arial" w:cs="Arial"/>
          <w:sz w:val="22"/>
          <w:szCs w:val="22"/>
        </w:rPr>
        <w:t xml:space="preserve"> </w:t>
      </w:r>
      <w:r w:rsidR="001135F3">
        <w:rPr>
          <w:rFonts w:ascii="Arial" w:hAnsi="Arial" w:cs="Arial"/>
          <w:sz w:val="22"/>
          <w:szCs w:val="22"/>
        </w:rPr>
        <w:t>–</w:t>
      </w:r>
      <w:r w:rsidRPr="00B801D7">
        <w:rPr>
          <w:rFonts w:ascii="Arial" w:hAnsi="Arial" w:cs="Arial"/>
          <w:sz w:val="22"/>
          <w:szCs w:val="22"/>
        </w:rPr>
        <w:t xml:space="preserve"> </w:t>
      </w:r>
      <w:r w:rsidR="001135F3">
        <w:rPr>
          <w:rFonts w:ascii="Arial" w:hAnsi="Arial" w:cs="Arial"/>
          <w:sz w:val="22"/>
          <w:szCs w:val="22"/>
        </w:rPr>
        <w:t xml:space="preserve">malé </w:t>
      </w:r>
      <w:r w:rsidRPr="00B801D7">
        <w:rPr>
          <w:rFonts w:ascii="Arial" w:hAnsi="Arial" w:cs="Arial"/>
          <w:sz w:val="22"/>
          <w:szCs w:val="22"/>
        </w:rPr>
        <w:t xml:space="preserve">vodní nádrže </w:t>
      </w:r>
      <w:r w:rsidR="00905812">
        <w:rPr>
          <w:rFonts w:ascii="Arial" w:hAnsi="Arial" w:cs="Arial"/>
          <w:sz w:val="22"/>
          <w:szCs w:val="22"/>
        </w:rPr>
        <w:t xml:space="preserve">Hvozdná Ostrata, </w:t>
      </w:r>
      <w:r w:rsidR="00905812" w:rsidRPr="00905812">
        <w:rPr>
          <w:rFonts w:ascii="Arial" w:hAnsi="Arial" w:cs="Arial"/>
          <w:sz w:val="22"/>
          <w:szCs w:val="22"/>
        </w:rPr>
        <w:t xml:space="preserve">dle </w:t>
      </w:r>
      <w:proofErr w:type="spellStart"/>
      <w:r w:rsidR="00905812" w:rsidRPr="00905812">
        <w:rPr>
          <w:rFonts w:ascii="Arial" w:hAnsi="Arial" w:cs="Arial"/>
          <w:sz w:val="22"/>
          <w:szCs w:val="22"/>
        </w:rPr>
        <w:t>Geonames</w:t>
      </w:r>
      <w:proofErr w:type="spellEnd"/>
      <w:r w:rsidR="00905812">
        <w:rPr>
          <w:rFonts w:ascii="Arial" w:hAnsi="Arial" w:cs="Arial"/>
          <w:sz w:val="22"/>
          <w:szCs w:val="22"/>
        </w:rPr>
        <w:t xml:space="preserve"> (ČUZK) </w:t>
      </w:r>
      <w:proofErr w:type="spellStart"/>
      <w:r w:rsidR="00905812">
        <w:rPr>
          <w:rFonts w:ascii="Arial" w:hAnsi="Arial" w:cs="Arial"/>
          <w:sz w:val="22"/>
          <w:szCs w:val="22"/>
        </w:rPr>
        <w:t>Ostratky</w:t>
      </w:r>
      <w:proofErr w:type="spellEnd"/>
      <w:r w:rsidR="001135F3">
        <w:rPr>
          <w:rFonts w:ascii="Arial" w:hAnsi="Arial" w:cs="Arial"/>
          <w:sz w:val="22"/>
          <w:szCs w:val="22"/>
        </w:rPr>
        <w:t xml:space="preserve">, </w:t>
      </w:r>
      <w:r w:rsidR="00905812">
        <w:rPr>
          <w:rFonts w:ascii="Arial" w:hAnsi="Arial" w:cs="Arial"/>
          <w:sz w:val="22"/>
          <w:szCs w:val="22"/>
        </w:rPr>
        <w:t xml:space="preserve">evidovanou v majetkové evidenci Povodí pod </w:t>
      </w:r>
      <w:r w:rsidR="00905812" w:rsidRPr="00906C81">
        <w:rPr>
          <w:rFonts w:ascii="Arial" w:hAnsi="Arial" w:cs="Arial"/>
          <w:sz w:val="22"/>
          <w:szCs w:val="22"/>
        </w:rPr>
        <w:t>HM</w:t>
      </w:r>
      <w:r w:rsidR="00CA100B">
        <w:rPr>
          <w:rFonts w:ascii="Arial" w:hAnsi="Arial" w:cs="Arial"/>
          <w:sz w:val="22"/>
          <w:szCs w:val="22"/>
        </w:rPr>
        <w:t>903677</w:t>
      </w:r>
      <w:r w:rsidR="00905812">
        <w:rPr>
          <w:rFonts w:ascii="Arial" w:hAnsi="Arial" w:cs="Arial"/>
          <w:sz w:val="22"/>
          <w:szCs w:val="22"/>
        </w:rPr>
        <w:t xml:space="preserve">, </w:t>
      </w:r>
      <w:r w:rsidR="001135F3">
        <w:rPr>
          <w:rFonts w:ascii="Arial" w:hAnsi="Arial" w:cs="Arial"/>
          <w:sz w:val="22"/>
          <w:szCs w:val="22"/>
        </w:rPr>
        <w:t>nacházející se na </w:t>
      </w:r>
      <w:r w:rsidRPr="00B801D7">
        <w:rPr>
          <w:rFonts w:ascii="Arial" w:hAnsi="Arial" w:cs="Arial"/>
          <w:sz w:val="22"/>
          <w:szCs w:val="22"/>
        </w:rPr>
        <w:t xml:space="preserve">vodním toku </w:t>
      </w:r>
      <w:proofErr w:type="spellStart"/>
      <w:r w:rsidR="00905812">
        <w:rPr>
          <w:rFonts w:ascii="Arial" w:hAnsi="Arial" w:cs="Arial"/>
          <w:sz w:val="22"/>
          <w:szCs w:val="22"/>
        </w:rPr>
        <w:t>Ostratky</w:t>
      </w:r>
      <w:proofErr w:type="spellEnd"/>
      <w:r w:rsidRPr="00B801D7">
        <w:rPr>
          <w:rFonts w:ascii="Arial" w:hAnsi="Arial" w:cs="Arial"/>
          <w:sz w:val="22"/>
          <w:szCs w:val="22"/>
        </w:rPr>
        <w:t xml:space="preserve">, IDVT </w:t>
      </w:r>
      <w:r w:rsidR="00905812" w:rsidRPr="00905812">
        <w:rPr>
          <w:rFonts w:ascii="Arial" w:hAnsi="Arial" w:cs="Arial"/>
          <w:sz w:val="22"/>
          <w:szCs w:val="22"/>
        </w:rPr>
        <w:t>10186220</w:t>
      </w:r>
      <w:r>
        <w:rPr>
          <w:rFonts w:ascii="Arial" w:hAnsi="Arial" w:cs="Arial"/>
          <w:sz w:val="22"/>
          <w:szCs w:val="22"/>
        </w:rPr>
        <w:t>,</w:t>
      </w:r>
      <w:r w:rsidRPr="00B801D7">
        <w:rPr>
          <w:rFonts w:ascii="Arial" w:hAnsi="Arial" w:cs="Arial"/>
          <w:sz w:val="22"/>
          <w:szCs w:val="22"/>
        </w:rPr>
        <w:t xml:space="preserve"> </w:t>
      </w:r>
    </w:p>
    <w:p w14:paraId="2F1E1868" w14:textId="77777777" w:rsidR="007E1C79" w:rsidRDefault="00B801D7" w:rsidP="00905812">
      <w:pPr>
        <w:numPr>
          <w:ilvl w:val="1"/>
          <w:numId w:val="1"/>
        </w:numPr>
        <w:tabs>
          <w:tab w:val="clear" w:pos="2160"/>
        </w:tabs>
        <w:spacing w:after="120"/>
        <w:ind w:left="1418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 pozemky </w:t>
      </w:r>
      <w:r w:rsidR="00905812">
        <w:rPr>
          <w:rFonts w:ascii="Arial" w:hAnsi="Arial" w:cs="Arial"/>
          <w:sz w:val="22"/>
          <w:szCs w:val="22"/>
        </w:rPr>
        <w:t>uvedenými v příloze č. 2 této smlouvy,</w:t>
      </w:r>
    </w:p>
    <w:p w14:paraId="309B1E1B" w14:textId="77777777" w:rsidR="00905812" w:rsidRPr="00905812" w:rsidRDefault="00905812" w:rsidP="00905812">
      <w:pPr>
        <w:numPr>
          <w:ilvl w:val="1"/>
          <w:numId w:val="1"/>
        </w:numPr>
        <w:tabs>
          <w:tab w:val="clear" w:pos="2160"/>
        </w:tabs>
        <w:spacing w:after="120"/>
        <w:ind w:left="1418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stavbou zapsanou v</w:t>
      </w:r>
      <w:r w:rsidR="00CA100B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katastru</w:t>
      </w:r>
      <w:r w:rsidR="00CA100B">
        <w:rPr>
          <w:rFonts w:ascii="Arial" w:hAnsi="Arial" w:cs="Arial"/>
          <w:sz w:val="22"/>
          <w:szCs w:val="22"/>
        </w:rPr>
        <w:t xml:space="preserve"> pro </w:t>
      </w:r>
      <w:proofErr w:type="gramStart"/>
      <w:r w:rsidR="00CA100B">
        <w:rPr>
          <w:rFonts w:ascii="Arial" w:hAnsi="Arial" w:cs="Arial"/>
          <w:sz w:val="22"/>
          <w:szCs w:val="22"/>
        </w:rPr>
        <w:t xml:space="preserve">k. </w:t>
      </w:r>
      <w:proofErr w:type="spellStart"/>
      <w:r w:rsidR="00CA100B">
        <w:rPr>
          <w:rFonts w:ascii="Arial" w:hAnsi="Arial" w:cs="Arial"/>
          <w:sz w:val="22"/>
          <w:szCs w:val="22"/>
        </w:rPr>
        <w:t>ú.</w:t>
      </w:r>
      <w:proofErr w:type="spellEnd"/>
      <w:r w:rsidR="00CA100B">
        <w:rPr>
          <w:rFonts w:ascii="Arial" w:hAnsi="Arial" w:cs="Arial"/>
          <w:sz w:val="22"/>
          <w:szCs w:val="22"/>
        </w:rPr>
        <w:t xml:space="preserve"> a obec</w:t>
      </w:r>
      <w:proofErr w:type="gramEnd"/>
      <w:r w:rsidR="00CA100B">
        <w:rPr>
          <w:rFonts w:ascii="Arial" w:hAnsi="Arial" w:cs="Arial"/>
          <w:sz w:val="22"/>
          <w:szCs w:val="22"/>
        </w:rPr>
        <w:t xml:space="preserve"> Hvozdná na LV č. 792  – vodním dílem (hráz ohrazující umělou vodní nádrž) na pozemcích p. č. 1292/15, p. č. 1292/16, p. č. 1292/21, p. č. 1292/22, p. č. 1292/23, p. č. 1292/24, p. č. 1293/8, p. č. 1293/10, p. č. 1293/11, p. č. 1296/31, p. č. 1296/32.</w:t>
      </w:r>
    </w:p>
    <w:p w14:paraId="49DEC0DC" w14:textId="742CA239" w:rsidR="001B56C1" w:rsidRPr="001B56C1" w:rsidRDefault="001B56C1" w:rsidP="001B56C1">
      <w:pPr>
        <w:numPr>
          <w:ilvl w:val="0"/>
          <w:numId w:val="1"/>
        </w:numPr>
        <w:tabs>
          <w:tab w:val="clear" w:pos="1440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4D0AB4">
        <w:rPr>
          <w:rFonts w:ascii="Arial" w:hAnsi="Arial" w:cs="Arial"/>
          <w:sz w:val="22"/>
          <w:szCs w:val="22"/>
        </w:rPr>
        <w:t xml:space="preserve">Malá vodní nádrž </w:t>
      </w:r>
      <w:r w:rsidR="00905812" w:rsidRPr="004D0AB4">
        <w:rPr>
          <w:rFonts w:ascii="Arial" w:hAnsi="Arial" w:cs="Arial"/>
          <w:sz w:val="22"/>
          <w:szCs w:val="22"/>
        </w:rPr>
        <w:t>Hvozdná Ostrata</w:t>
      </w:r>
      <w:r w:rsidRPr="004D0AB4">
        <w:rPr>
          <w:rFonts w:ascii="Arial" w:hAnsi="Arial" w:cs="Arial"/>
          <w:sz w:val="22"/>
          <w:szCs w:val="22"/>
        </w:rPr>
        <w:t xml:space="preserve"> byla řádně zkolaudována na základě platného kolaudačního rozhodnutí </w:t>
      </w:r>
      <w:r w:rsidR="003315AC" w:rsidRPr="004D0AB4">
        <w:rPr>
          <w:rFonts w:ascii="Arial" w:hAnsi="Arial" w:cs="Arial"/>
          <w:sz w:val="22"/>
          <w:szCs w:val="22"/>
        </w:rPr>
        <w:t xml:space="preserve">VLHZ 495/1984 - </w:t>
      </w:r>
      <w:proofErr w:type="spellStart"/>
      <w:r w:rsidR="003315AC" w:rsidRPr="004D0AB4">
        <w:rPr>
          <w:rFonts w:ascii="Arial" w:hAnsi="Arial" w:cs="Arial"/>
          <w:sz w:val="22"/>
          <w:szCs w:val="22"/>
        </w:rPr>
        <w:t>Va</w:t>
      </w:r>
      <w:proofErr w:type="spellEnd"/>
      <w:r w:rsidRPr="004D0AB4">
        <w:rPr>
          <w:rFonts w:ascii="Arial" w:hAnsi="Arial" w:cs="Arial"/>
          <w:sz w:val="22"/>
          <w:szCs w:val="22"/>
        </w:rPr>
        <w:t xml:space="preserve"> ze dne </w:t>
      </w:r>
      <w:r w:rsidR="003315AC" w:rsidRPr="004D0AB4">
        <w:rPr>
          <w:rFonts w:ascii="Arial" w:hAnsi="Arial" w:cs="Arial"/>
          <w:sz w:val="22"/>
          <w:szCs w:val="22"/>
        </w:rPr>
        <w:t>30. 3. 1984</w:t>
      </w:r>
      <w:r w:rsidRPr="004D0AB4">
        <w:rPr>
          <w:rFonts w:ascii="Arial" w:hAnsi="Arial" w:cs="Arial"/>
          <w:sz w:val="22"/>
          <w:szCs w:val="22"/>
        </w:rPr>
        <w:t xml:space="preserve"> vydaného </w:t>
      </w:r>
      <w:r w:rsidR="003315AC" w:rsidRPr="004D0AB4">
        <w:rPr>
          <w:rFonts w:ascii="Arial" w:hAnsi="Arial" w:cs="Arial"/>
          <w:sz w:val="22"/>
          <w:szCs w:val="22"/>
        </w:rPr>
        <w:t>ONV Gottwaldov</w:t>
      </w:r>
      <w:r w:rsidRPr="004D0AB4">
        <w:rPr>
          <w:rFonts w:ascii="Arial" w:hAnsi="Arial" w:cs="Arial"/>
          <w:sz w:val="22"/>
          <w:szCs w:val="22"/>
        </w:rPr>
        <w:t xml:space="preserve">, opírajícího se o platné stavební povolení </w:t>
      </w:r>
      <w:proofErr w:type="gramStart"/>
      <w:r w:rsidRPr="004D0AB4">
        <w:rPr>
          <w:rFonts w:ascii="Arial" w:hAnsi="Arial" w:cs="Arial"/>
          <w:sz w:val="22"/>
          <w:szCs w:val="22"/>
        </w:rPr>
        <w:t>č.j.</w:t>
      </w:r>
      <w:proofErr w:type="gramEnd"/>
      <w:r w:rsidRPr="004D0AB4">
        <w:rPr>
          <w:rFonts w:ascii="Arial" w:hAnsi="Arial" w:cs="Arial"/>
          <w:sz w:val="22"/>
          <w:szCs w:val="22"/>
        </w:rPr>
        <w:t xml:space="preserve"> </w:t>
      </w:r>
      <w:r w:rsidR="003315AC" w:rsidRPr="004D0AB4">
        <w:rPr>
          <w:rFonts w:ascii="Arial" w:hAnsi="Arial" w:cs="Arial"/>
          <w:sz w:val="22"/>
          <w:szCs w:val="22"/>
        </w:rPr>
        <w:t>345/VLHZ/1978/</w:t>
      </w:r>
      <w:proofErr w:type="spellStart"/>
      <w:r w:rsidR="003315AC" w:rsidRPr="004D0AB4">
        <w:rPr>
          <w:rFonts w:ascii="Arial" w:hAnsi="Arial" w:cs="Arial"/>
          <w:sz w:val="22"/>
          <w:szCs w:val="22"/>
        </w:rPr>
        <w:t>Ga</w:t>
      </w:r>
      <w:proofErr w:type="spellEnd"/>
      <w:r w:rsidR="003315AC" w:rsidRPr="004D0AB4">
        <w:rPr>
          <w:rFonts w:ascii="Arial" w:hAnsi="Arial" w:cs="Arial"/>
          <w:sz w:val="22"/>
          <w:szCs w:val="22"/>
        </w:rPr>
        <w:t xml:space="preserve"> </w:t>
      </w:r>
      <w:r w:rsidRPr="004D0AB4">
        <w:rPr>
          <w:rFonts w:ascii="Arial" w:hAnsi="Arial" w:cs="Arial"/>
          <w:sz w:val="22"/>
          <w:szCs w:val="22"/>
        </w:rPr>
        <w:t xml:space="preserve"> ze dne </w:t>
      </w:r>
      <w:r w:rsidR="003315AC" w:rsidRPr="004D0AB4">
        <w:rPr>
          <w:rFonts w:ascii="Arial" w:hAnsi="Arial" w:cs="Arial"/>
          <w:sz w:val="22"/>
          <w:szCs w:val="22"/>
        </w:rPr>
        <w:lastRenderedPageBreak/>
        <w:t>27.</w:t>
      </w:r>
      <w:r w:rsidR="00826FB3">
        <w:rPr>
          <w:rFonts w:ascii="Arial" w:hAnsi="Arial" w:cs="Arial"/>
          <w:sz w:val="22"/>
          <w:szCs w:val="22"/>
        </w:rPr>
        <w:t> </w:t>
      </w:r>
      <w:r w:rsidR="003315AC" w:rsidRPr="004D0AB4">
        <w:rPr>
          <w:rFonts w:ascii="Arial" w:hAnsi="Arial" w:cs="Arial"/>
          <w:sz w:val="22"/>
          <w:szCs w:val="22"/>
        </w:rPr>
        <w:t>2. 1978</w:t>
      </w:r>
      <w:r w:rsidRPr="004D0AB4">
        <w:rPr>
          <w:rFonts w:ascii="Arial" w:hAnsi="Arial" w:cs="Arial"/>
          <w:sz w:val="22"/>
          <w:szCs w:val="22"/>
        </w:rPr>
        <w:t xml:space="preserve">, </w:t>
      </w:r>
      <w:r w:rsidRPr="00D50DD5">
        <w:rPr>
          <w:rFonts w:ascii="Arial" w:hAnsi="Arial" w:cs="Arial"/>
          <w:sz w:val="22"/>
          <w:szCs w:val="22"/>
        </w:rPr>
        <w:t xml:space="preserve">přičemž nakládání s vodami bylo povoleno rozhodnutím </w:t>
      </w:r>
      <w:r w:rsidR="00CC2D84">
        <w:rPr>
          <w:rFonts w:ascii="Arial" w:hAnsi="Arial" w:cs="Arial"/>
          <w:sz w:val="22"/>
          <w:szCs w:val="22"/>
        </w:rPr>
        <w:t>č.j. MMZL </w:t>
      </w:r>
      <w:r w:rsidR="00E85431" w:rsidRPr="00D50DD5">
        <w:rPr>
          <w:rFonts w:ascii="Arial" w:hAnsi="Arial" w:cs="Arial"/>
          <w:sz w:val="22"/>
          <w:szCs w:val="22"/>
        </w:rPr>
        <w:t xml:space="preserve">56696/2016 OŽPaZ-2 ze dne 23.5.2016 </w:t>
      </w:r>
      <w:r w:rsidRPr="00D50DD5">
        <w:rPr>
          <w:rFonts w:ascii="Arial" w:hAnsi="Arial" w:cs="Arial"/>
          <w:sz w:val="22"/>
          <w:szCs w:val="22"/>
        </w:rPr>
        <w:t xml:space="preserve"> (dále</w:t>
      </w:r>
      <w:r w:rsidRPr="001B56C1">
        <w:rPr>
          <w:rFonts w:ascii="Arial" w:hAnsi="Arial" w:cs="Arial"/>
          <w:sz w:val="22"/>
          <w:szCs w:val="22"/>
        </w:rPr>
        <w:t xml:space="preserve"> „</w:t>
      </w:r>
      <w:r w:rsidRPr="001B56C1">
        <w:rPr>
          <w:rFonts w:ascii="Arial" w:hAnsi="Arial" w:cs="Arial"/>
          <w:b/>
          <w:bCs/>
          <w:i/>
          <w:iCs/>
          <w:sz w:val="22"/>
          <w:szCs w:val="22"/>
        </w:rPr>
        <w:t>vodní dílo</w:t>
      </w:r>
      <w:r w:rsidRPr="001B56C1">
        <w:rPr>
          <w:rFonts w:ascii="Arial" w:hAnsi="Arial" w:cs="Arial"/>
          <w:sz w:val="22"/>
          <w:szCs w:val="22"/>
        </w:rPr>
        <w:t>“).</w:t>
      </w:r>
    </w:p>
    <w:p w14:paraId="0199839B" w14:textId="77777777" w:rsidR="00FD7B54" w:rsidRPr="008E3E68" w:rsidRDefault="005A2732" w:rsidP="00F766DC">
      <w:pPr>
        <w:numPr>
          <w:ilvl w:val="0"/>
          <w:numId w:val="1"/>
        </w:numPr>
        <w:tabs>
          <w:tab w:val="clear" w:pos="144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Vodní </w:t>
      </w:r>
      <w:r w:rsidR="00B86F65">
        <w:rPr>
          <w:rFonts w:ascii="Arial" w:hAnsi="Arial" w:cs="Arial"/>
          <w:sz w:val="22"/>
          <w:szCs w:val="20"/>
        </w:rPr>
        <w:t xml:space="preserve">dílo – malá vodní </w:t>
      </w:r>
      <w:r w:rsidR="00FD7B54">
        <w:rPr>
          <w:rFonts w:ascii="Arial" w:hAnsi="Arial" w:cs="Arial"/>
          <w:sz w:val="22"/>
          <w:szCs w:val="20"/>
        </w:rPr>
        <w:t xml:space="preserve">nádrž </w:t>
      </w:r>
      <w:r w:rsidR="00905812">
        <w:rPr>
          <w:rFonts w:ascii="Arial" w:hAnsi="Arial" w:cs="Arial"/>
          <w:sz w:val="22"/>
          <w:szCs w:val="20"/>
        </w:rPr>
        <w:t>Hvozdná Ostrata</w:t>
      </w:r>
      <w:r w:rsidR="00C71121">
        <w:rPr>
          <w:rFonts w:ascii="Arial" w:hAnsi="Arial" w:cs="Arial"/>
          <w:sz w:val="22"/>
          <w:szCs w:val="20"/>
        </w:rPr>
        <w:t xml:space="preserve"> -</w:t>
      </w:r>
      <w:r w:rsidR="00FD7B54" w:rsidRPr="008E3E68">
        <w:rPr>
          <w:rFonts w:ascii="Arial" w:hAnsi="Arial" w:cs="Arial"/>
          <w:sz w:val="22"/>
          <w:szCs w:val="20"/>
        </w:rPr>
        <w:t xml:space="preserve"> se nachází na pozemcích </w:t>
      </w:r>
      <w:r w:rsidR="00905812">
        <w:rPr>
          <w:rFonts w:ascii="Arial" w:hAnsi="Arial" w:cs="Arial"/>
          <w:sz w:val="22"/>
          <w:szCs w:val="20"/>
        </w:rPr>
        <w:t xml:space="preserve">v k. </w:t>
      </w:r>
      <w:proofErr w:type="spellStart"/>
      <w:r w:rsidR="00905812">
        <w:rPr>
          <w:rFonts w:ascii="Arial" w:hAnsi="Arial" w:cs="Arial"/>
          <w:sz w:val="22"/>
          <w:szCs w:val="20"/>
        </w:rPr>
        <w:t>ú.</w:t>
      </w:r>
      <w:proofErr w:type="spellEnd"/>
      <w:r w:rsidR="00905812">
        <w:rPr>
          <w:rFonts w:ascii="Arial" w:hAnsi="Arial" w:cs="Arial"/>
          <w:sz w:val="22"/>
          <w:szCs w:val="20"/>
        </w:rPr>
        <w:t xml:space="preserve"> Hvozdná</w:t>
      </w:r>
    </w:p>
    <w:p w14:paraId="795A6FF3" w14:textId="77777777" w:rsidR="00FD7B54" w:rsidRPr="008E3E68" w:rsidRDefault="00FD7B54" w:rsidP="00F766DC">
      <w:pPr>
        <w:spacing w:before="120"/>
        <w:ind w:left="709" w:hanging="284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a</w:t>
      </w:r>
      <w:r w:rsidR="00B73B71">
        <w:rPr>
          <w:rFonts w:ascii="Arial" w:hAnsi="Arial" w:cs="Arial"/>
          <w:sz w:val="22"/>
          <w:szCs w:val="20"/>
        </w:rPr>
        <w:t>.</w:t>
      </w:r>
      <w:r w:rsidRPr="008E3E68">
        <w:rPr>
          <w:rFonts w:ascii="Arial" w:hAnsi="Arial" w:cs="Arial"/>
          <w:sz w:val="22"/>
          <w:szCs w:val="20"/>
        </w:rPr>
        <w:tab/>
        <w:t>se kterými má Povodí na základě zákona č. 305/2000 Sb., o povodích, a zákona</w:t>
      </w:r>
      <w:r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br/>
      </w:r>
      <w:r w:rsidRPr="008E3E68">
        <w:rPr>
          <w:rFonts w:ascii="Arial" w:hAnsi="Arial" w:cs="Arial"/>
          <w:sz w:val="22"/>
          <w:szCs w:val="20"/>
        </w:rPr>
        <w:t xml:space="preserve">č. 77/1997 Sb., o státním podniku, oba ve znění pozdějších předpisů, právo hospodařit s majetkem České republiky, a to pozemcích </w:t>
      </w:r>
      <w:r>
        <w:rPr>
          <w:rFonts w:ascii="Arial" w:hAnsi="Arial" w:cs="Arial"/>
          <w:sz w:val="22"/>
          <w:szCs w:val="20"/>
        </w:rPr>
        <w:t>uvedených v odst. 1</w:t>
      </w:r>
      <w:r w:rsidR="001135F3">
        <w:rPr>
          <w:rFonts w:ascii="Arial" w:hAnsi="Arial" w:cs="Arial"/>
          <w:sz w:val="22"/>
          <w:szCs w:val="20"/>
        </w:rPr>
        <w:t xml:space="preserve"> písm. b</w:t>
      </w:r>
      <w:r w:rsidR="002B6CEC">
        <w:rPr>
          <w:rFonts w:ascii="Arial" w:hAnsi="Arial" w:cs="Arial"/>
          <w:sz w:val="22"/>
          <w:szCs w:val="20"/>
        </w:rPr>
        <w:t>)</w:t>
      </w:r>
      <w:r>
        <w:rPr>
          <w:rFonts w:ascii="Arial" w:hAnsi="Arial" w:cs="Arial"/>
          <w:sz w:val="22"/>
          <w:szCs w:val="20"/>
        </w:rPr>
        <w:t xml:space="preserve"> tohoto článku</w:t>
      </w:r>
      <w:r w:rsidR="00CA100B">
        <w:rPr>
          <w:rFonts w:ascii="Arial" w:hAnsi="Arial" w:cs="Arial"/>
          <w:sz w:val="22"/>
          <w:szCs w:val="20"/>
        </w:rPr>
        <w:t>, resp. v příloze č. 2 této smlouvy</w:t>
      </w:r>
      <w:r w:rsidRPr="008E3E68">
        <w:rPr>
          <w:rFonts w:ascii="Arial" w:hAnsi="Arial" w:cs="Arial"/>
          <w:sz w:val="22"/>
          <w:szCs w:val="20"/>
        </w:rPr>
        <w:t xml:space="preserve">, </w:t>
      </w:r>
    </w:p>
    <w:p w14:paraId="1D85C8A6" w14:textId="77777777" w:rsidR="001135F3" w:rsidRDefault="00FD7B54" w:rsidP="00B61B54">
      <w:pPr>
        <w:spacing w:before="120" w:after="240"/>
        <w:ind w:left="709" w:hanging="284"/>
        <w:jc w:val="both"/>
        <w:rPr>
          <w:rFonts w:ascii="Arial" w:hAnsi="Arial" w:cs="Arial"/>
          <w:bCs/>
          <w:sz w:val="22"/>
          <w:szCs w:val="22"/>
        </w:rPr>
      </w:pPr>
      <w:r w:rsidRPr="008E3E68">
        <w:rPr>
          <w:rFonts w:ascii="Arial" w:hAnsi="Arial" w:cs="Arial"/>
          <w:sz w:val="22"/>
          <w:szCs w:val="20"/>
        </w:rPr>
        <w:t>b</w:t>
      </w:r>
      <w:r w:rsidR="00B73B71">
        <w:rPr>
          <w:rFonts w:ascii="Arial" w:hAnsi="Arial" w:cs="Arial"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ab/>
        <w:t>v</w:t>
      </w:r>
      <w:r w:rsidRPr="008E3E68">
        <w:rPr>
          <w:rFonts w:ascii="Arial" w:hAnsi="Arial" w:cs="Arial"/>
          <w:sz w:val="22"/>
          <w:szCs w:val="20"/>
        </w:rPr>
        <w:t>e</w:t>
      </w:r>
      <w:r w:rsidR="00905812">
        <w:rPr>
          <w:rFonts w:ascii="Arial" w:hAnsi="Arial" w:cs="Arial"/>
          <w:bCs/>
          <w:sz w:val="22"/>
          <w:szCs w:val="20"/>
        </w:rPr>
        <w:t xml:space="preserve"> vlastnictví třetích osob</w:t>
      </w:r>
      <w:r w:rsidR="009C38DB">
        <w:rPr>
          <w:rFonts w:ascii="Arial" w:hAnsi="Arial" w:cs="Arial"/>
          <w:bCs/>
          <w:sz w:val="22"/>
          <w:szCs w:val="22"/>
        </w:rPr>
        <w:t>.</w:t>
      </w:r>
    </w:p>
    <w:p w14:paraId="306F41A0" w14:textId="77777777" w:rsidR="001135F3" w:rsidRDefault="00645690" w:rsidP="001135F3">
      <w:pPr>
        <w:numPr>
          <w:ilvl w:val="0"/>
          <w:numId w:val="1"/>
        </w:numPr>
        <w:tabs>
          <w:tab w:val="clear" w:pos="1440"/>
          <w:tab w:val="num" w:pos="426"/>
        </w:tabs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1135F3">
        <w:rPr>
          <w:rFonts w:ascii="Arial" w:hAnsi="Arial" w:cs="Arial"/>
          <w:sz w:val="22"/>
          <w:szCs w:val="20"/>
        </w:rPr>
        <w:t>Pozemky, uvedené v</w:t>
      </w:r>
      <w:r w:rsidR="00FD7B54" w:rsidRPr="001135F3">
        <w:rPr>
          <w:rFonts w:ascii="Arial" w:hAnsi="Arial" w:cs="Arial"/>
          <w:sz w:val="22"/>
          <w:szCs w:val="20"/>
        </w:rPr>
        <w:t> odst. 3.</w:t>
      </w:r>
      <w:r w:rsidR="00F6447B" w:rsidRPr="001135F3">
        <w:rPr>
          <w:rFonts w:ascii="Arial" w:hAnsi="Arial" w:cs="Arial"/>
          <w:sz w:val="22"/>
          <w:szCs w:val="20"/>
        </w:rPr>
        <w:t xml:space="preserve"> bodu b</w:t>
      </w:r>
      <w:r w:rsidR="00EE2D61">
        <w:rPr>
          <w:rFonts w:ascii="Arial" w:hAnsi="Arial" w:cs="Arial"/>
          <w:sz w:val="22"/>
          <w:szCs w:val="20"/>
        </w:rPr>
        <w:t>.</w:t>
      </w:r>
      <w:r w:rsidR="005C730C" w:rsidRPr="001135F3">
        <w:rPr>
          <w:rFonts w:ascii="Arial" w:hAnsi="Arial" w:cs="Arial"/>
          <w:sz w:val="22"/>
          <w:szCs w:val="20"/>
        </w:rPr>
        <w:t xml:space="preserve">, </w:t>
      </w:r>
      <w:r w:rsidR="005A2732" w:rsidRPr="001135F3">
        <w:rPr>
          <w:rFonts w:ascii="Arial" w:hAnsi="Arial" w:cs="Arial"/>
          <w:sz w:val="22"/>
          <w:szCs w:val="20"/>
        </w:rPr>
        <w:t>nejsou předmětem této smlouvy</w:t>
      </w:r>
      <w:r w:rsidR="00B86F65" w:rsidRPr="001135F3">
        <w:rPr>
          <w:rFonts w:ascii="Arial" w:hAnsi="Arial" w:cs="Arial"/>
          <w:sz w:val="22"/>
          <w:szCs w:val="20"/>
        </w:rPr>
        <w:t xml:space="preserve"> a smluvní vztahy vztahující se k těmto pozemkům jsou pouze věcí spoluuživatele.</w:t>
      </w:r>
    </w:p>
    <w:p w14:paraId="37356F3E" w14:textId="77777777" w:rsidR="005A2732" w:rsidRPr="001135F3" w:rsidRDefault="003F0F37" w:rsidP="001135F3">
      <w:pPr>
        <w:numPr>
          <w:ilvl w:val="0"/>
          <w:numId w:val="1"/>
        </w:numPr>
        <w:tabs>
          <w:tab w:val="clear" w:pos="1440"/>
          <w:tab w:val="num" w:pos="426"/>
        </w:tabs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1135F3">
        <w:rPr>
          <w:rFonts w:ascii="Arial" w:hAnsi="Arial" w:cs="Arial"/>
          <w:sz w:val="22"/>
          <w:szCs w:val="20"/>
        </w:rPr>
        <w:t>Spoluuživatel</w:t>
      </w:r>
      <w:r w:rsidR="005A2732" w:rsidRPr="001135F3">
        <w:rPr>
          <w:rFonts w:ascii="Arial" w:hAnsi="Arial" w:cs="Arial"/>
          <w:sz w:val="22"/>
          <w:szCs w:val="20"/>
        </w:rPr>
        <w:t xml:space="preserve"> je povinen bezodkladně, nejpozději však do 10 dnů od nastalé skutečnosti, informovat </w:t>
      </w:r>
      <w:r w:rsidRPr="001135F3">
        <w:rPr>
          <w:rFonts w:ascii="Arial" w:hAnsi="Arial" w:cs="Arial"/>
          <w:sz w:val="22"/>
          <w:szCs w:val="20"/>
        </w:rPr>
        <w:t>Povodí</w:t>
      </w:r>
      <w:r w:rsidR="005A2732" w:rsidRPr="001135F3">
        <w:rPr>
          <w:rFonts w:ascii="Arial" w:hAnsi="Arial" w:cs="Arial"/>
          <w:sz w:val="22"/>
          <w:szCs w:val="20"/>
        </w:rPr>
        <w:t xml:space="preserve"> o všech skutečnostech, které mohou mít vliv na smluvní vztah sjednaný touto smlouvou.</w:t>
      </w:r>
      <w:r w:rsidR="005A2732" w:rsidRPr="001135F3">
        <w:rPr>
          <w:rFonts w:ascii="Arial" w:hAnsi="Arial" w:cs="Arial"/>
          <w:bCs/>
          <w:sz w:val="22"/>
          <w:szCs w:val="20"/>
        </w:rPr>
        <w:tab/>
      </w:r>
      <w:r w:rsidR="005A2732" w:rsidRPr="001135F3">
        <w:rPr>
          <w:rFonts w:ascii="Arial" w:hAnsi="Arial" w:cs="Arial"/>
          <w:bCs/>
          <w:sz w:val="22"/>
          <w:szCs w:val="20"/>
        </w:rPr>
        <w:tab/>
      </w:r>
      <w:r w:rsidR="005A2732" w:rsidRPr="001135F3">
        <w:rPr>
          <w:rFonts w:ascii="Arial" w:hAnsi="Arial" w:cs="Arial"/>
          <w:bCs/>
          <w:sz w:val="22"/>
          <w:szCs w:val="20"/>
        </w:rPr>
        <w:tab/>
      </w:r>
      <w:r w:rsidR="005A2732" w:rsidRPr="001135F3">
        <w:rPr>
          <w:rFonts w:ascii="Arial" w:hAnsi="Arial" w:cs="Arial"/>
          <w:bCs/>
          <w:sz w:val="22"/>
          <w:szCs w:val="20"/>
        </w:rPr>
        <w:tab/>
      </w:r>
    </w:p>
    <w:p w14:paraId="17F96861" w14:textId="77777777" w:rsidR="00EE2D61" w:rsidRDefault="00EE2D61" w:rsidP="00F766DC">
      <w:pPr>
        <w:spacing w:before="120"/>
        <w:ind w:left="426" w:hanging="426"/>
        <w:jc w:val="center"/>
        <w:rPr>
          <w:rFonts w:ascii="Arial" w:hAnsi="Arial" w:cs="Arial"/>
          <w:b/>
          <w:bCs/>
          <w:sz w:val="22"/>
          <w:szCs w:val="20"/>
        </w:rPr>
      </w:pPr>
    </w:p>
    <w:p w14:paraId="56261652" w14:textId="77777777" w:rsidR="005A2732" w:rsidRPr="00FD7B54" w:rsidRDefault="005A2732" w:rsidP="00F766DC">
      <w:pPr>
        <w:spacing w:before="120"/>
        <w:ind w:left="426" w:hanging="426"/>
        <w:jc w:val="center"/>
        <w:rPr>
          <w:rFonts w:ascii="Arial" w:hAnsi="Arial" w:cs="Arial"/>
          <w:b/>
          <w:bCs/>
          <w:sz w:val="22"/>
          <w:szCs w:val="20"/>
        </w:rPr>
      </w:pPr>
      <w:r w:rsidRPr="00FD7B54">
        <w:rPr>
          <w:rFonts w:ascii="Arial" w:hAnsi="Arial" w:cs="Arial"/>
          <w:b/>
          <w:bCs/>
          <w:sz w:val="22"/>
          <w:szCs w:val="20"/>
        </w:rPr>
        <w:t>II.</w:t>
      </w:r>
    </w:p>
    <w:p w14:paraId="0E3333C4" w14:textId="77777777" w:rsidR="005A2732" w:rsidRPr="00FD7B54" w:rsidRDefault="005A2732" w:rsidP="00F766DC">
      <w:pPr>
        <w:spacing w:before="120"/>
        <w:ind w:left="426" w:hanging="426"/>
        <w:jc w:val="center"/>
        <w:rPr>
          <w:rFonts w:ascii="Arial" w:hAnsi="Arial" w:cs="Arial"/>
          <w:b/>
          <w:bCs/>
          <w:sz w:val="22"/>
          <w:szCs w:val="20"/>
        </w:rPr>
      </w:pPr>
      <w:r w:rsidRPr="00FD7B54">
        <w:rPr>
          <w:rFonts w:ascii="Arial" w:hAnsi="Arial" w:cs="Arial"/>
          <w:b/>
          <w:bCs/>
          <w:sz w:val="22"/>
          <w:szCs w:val="20"/>
        </w:rPr>
        <w:t xml:space="preserve">Předmět </w:t>
      </w:r>
      <w:r w:rsidR="003E5397">
        <w:rPr>
          <w:rFonts w:ascii="Arial" w:hAnsi="Arial" w:cs="Arial"/>
          <w:b/>
          <w:bCs/>
          <w:sz w:val="22"/>
          <w:szCs w:val="20"/>
        </w:rPr>
        <w:t xml:space="preserve">a účel </w:t>
      </w:r>
      <w:r w:rsidRPr="00FD7B54">
        <w:rPr>
          <w:rFonts w:ascii="Arial" w:hAnsi="Arial" w:cs="Arial"/>
          <w:b/>
          <w:bCs/>
          <w:sz w:val="22"/>
          <w:szCs w:val="20"/>
        </w:rPr>
        <w:t>smlouvy</w:t>
      </w:r>
    </w:p>
    <w:p w14:paraId="5D558FDD" w14:textId="694060A8" w:rsidR="00392821" w:rsidRPr="00FD7B54" w:rsidRDefault="00392821" w:rsidP="00392821">
      <w:pPr>
        <w:numPr>
          <w:ilvl w:val="0"/>
          <w:numId w:val="2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Povodí touto smlouvou přenechává spoluuživateli do dočasného spoluužívání za podmínek níže sjednaných vodní dílo a nemovité věci, uvedené v čl. I. odst. </w:t>
      </w:r>
      <w:r w:rsidR="00EE2D61">
        <w:rPr>
          <w:rFonts w:ascii="Arial" w:hAnsi="Arial" w:cs="Arial"/>
          <w:sz w:val="22"/>
          <w:szCs w:val="20"/>
        </w:rPr>
        <w:t>1</w:t>
      </w:r>
      <w:r w:rsidRPr="00FD7B54">
        <w:rPr>
          <w:rFonts w:ascii="Arial" w:hAnsi="Arial" w:cs="Arial"/>
          <w:sz w:val="22"/>
          <w:szCs w:val="20"/>
        </w:rPr>
        <w:t xml:space="preserve">. písm. </w:t>
      </w:r>
      <w:r w:rsidR="00C71121">
        <w:rPr>
          <w:rFonts w:ascii="Arial" w:hAnsi="Arial" w:cs="Arial"/>
          <w:sz w:val="22"/>
          <w:szCs w:val="20"/>
        </w:rPr>
        <w:t> </w:t>
      </w:r>
      <w:r w:rsidR="00EE2D61">
        <w:rPr>
          <w:rFonts w:ascii="Arial" w:hAnsi="Arial" w:cs="Arial"/>
          <w:sz w:val="22"/>
          <w:szCs w:val="20"/>
        </w:rPr>
        <w:t>b</w:t>
      </w:r>
      <w:r w:rsidRPr="00FD7B54">
        <w:rPr>
          <w:rFonts w:ascii="Arial" w:hAnsi="Arial" w:cs="Arial"/>
          <w:sz w:val="22"/>
          <w:szCs w:val="20"/>
        </w:rPr>
        <w:t>)</w:t>
      </w:r>
      <w:r w:rsidR="00CC2D84">
        <w:rPr>
          <w:rFonts w:ascii="Arial" w:hAnsi="Arial" w:cs="Arial"/>
          <w:sz w:val="22"/>
          <w:szCs w:val="20"/>
        </w:rPr>
        <w:t xml:space="preserve"> a </w:t>
      </w:r>
      <w:r w:rsidR="00B61B54">
        <w:rPr>
          <w:rFonts w:ascii="Arial" w:hAnsi="Arial" w:cs="Arial"/>
          <w:sz w:val="22"/>
          <w:szCs w:val="20"/>
        </w:rPr>
        <w:t xml:space="preserve">písm. </w:t>
      </w:r>
      <w:r w:rsidR="00EE2D61">
        <w:rPr>
          <w:rFonts w:ascii="Arial" w:hAnsi="Arial" w:cs="Arial"/>
          <w:sz w:val="22"/>
          <w:szCs w:val="20"/>
        </w:rPr>
        <w:t>c)</w:t>
      </w:r>
      <w:r w:rsidRPr="00FD7B54">
        <w:rPr>
          <w:rFonts w:ascii="Arial" w:hAnsi="Arial" w:cs="Arial"/>
          <w:sz w:val="22"/>
          <w:szCs w:val="20"/>
        </w:rPr>
        <w:t xml:space="preserve"> této smlouvy (dále jen „</w:t>
      </w:r>
      <w:r w:rsidRPr="00FD7B54">
        <w:rPr>
          <w:rFonts w:ascii="Arial" w:hAnsi="Arial" w:cs="Arial"/>
          <w:b/>
          <w:i/>
          <w:sz w:val="22"/>
          <w:szCs w:val="20"/>
        </w:rPr>
        <w:t>předmět smlouvy</w:t>
      </w:r>
      <w:r w:rsidRPr="00FD7B54">
        <w:rPr>
          <w:rFonts w:ascii="Arial" w:hAnsi="Arial" w:cs="Arial"/>
          <w:sz w:val="22"/>
          <w:szCs w:val="20"/>
        </w:rPr>
        <w:t>“).</w:t>
      </w:r>
    </w:p>
    <w:p w14:paraId="367CEAD3" w14:textId="77777777" w:rsidR="00392821" w:rsidRPr="00FD7B54" w:rsidRDefault="00392821" w:rsidP="00392821">
      <w:pPr>
        <w:numPr>
          <w:ilvl w:val="0"/>
          <w:numId w:val="2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Účelem této smlouvy je využití předmětu smlouvy k </w:t>
      </w:r>
    </w:p>
    <w:p w14:paraId="71497CD0" w14:textId="77777777" w:rsidR="00392821" w:rsidRPr="009D1922" w:rsidRDefault="00392821" w:rsidP="00392821">
      <w:pPr>
        <w:numPr>
          <w:ilvl w:val="1"/>
          <w:numId w:val="5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spoluužívání vodního díla a spolupráce na jeho ochraně při obhospodařování</w:t>
      </w:r>
      <w:r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 xml:space="preserve">dle </w:t>
      </w:r>
      <w:r w:rsidRPr="009D1922">
        <w:rPr>
          <w:rFonts w:ascii="Arial" w:hAnsi="Arial" w:cs="Arial"/>
          <w:sz w:val="22"/>
          <w:szCs w:val="20"/>
        </w:rPr>
        <w:t>podmínek této smlouvy,</w:t>
      </w:r>
    </w:p>
    <w:p w14:paraId="2B462170" w14:textId="77777777" w:rsidR="00392821" w:rsidRPr="009D1922" w:rsidRDefault="00392821" w:rsidP="00392821">
      <w:pPr>
        <w:numPr>
          <w:ilvl w:val="1"/>
          <w:numId w:val="5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9D1922">
        <w:rPr>
          <w:rFonts w:ascii="Arial" w:hAnsi="Arial" w:cs="Arial"/>
          <w:sz w:val="22"/>
          <w:szCs w:val="20"/>
        </w:rPr>
        <w:t xml:space="preserve">spolupráce při údržbě břehů a břehových porostů kolem vodního díla, přítoku do něj </w:t>
      </w:r>
      <w:r>
        <w:rPr>
          <w:rFonts w:ascii="Arial" w:hAnsi="Arial" w:cs="Arial"/>
          <w:sz w:val="22"/>
          <w:szCs w:val="20"/>
        </w:rPr>
        <w:br/>
      </w:r>
      <w:r w:rsidRPr="009D1922">
        <w:rPr>
          <w:rFonts w:ascii="Arial" w:hAnsi="Arial" w:cs="Arial"/>
          <w:sz w:val="22"/>
          <w:szCs w:val="20"/>
        </w:rPr>
        <w:t>a odtoku z něj dle podmínek této smlouvy,</w:t>
      </w:r>
    </w:p>
    <w:p w14:paraId="3C7D927D" w14:textId="77777777" w:rsidR="00392821" w:rsidRPr="009D1922" w:rsidRDefault="00392821" w:rsidP="00392821">
      <w:pPr>
        <w:numPr>
          <w:ilvl w:val="1"/>
          <w:numId w:val="5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9D1922">
        <w:rPr>
          <w:rFonts w:ascii="Arial" w:hAnsi="Arial" w:cs="Arial"/>
          <w:sz w:val="22"/>
          <w:szCs w:val="20"/>
        </w:rPr>
        <w:t>zajištění obsluhy, pravidelné kontroly a základní drobné údržby na vodním díle.</w:t>
      </w:r>
    </w:p>
    <w:p w14:paraId="3869A638" w14:textId="77777777" w:rsidR="005D63C3" w:rsidRDefault="005D63C3" w:rsidP="00392821">
      <w:pPr>
        <w:spacing w:before="120"/>
        <w:jc w:val="both"/>
        <w:rPr>
          <w:rFonts w:ascii="Arial" w:hAnsi="Arial" w:cs="Arial"/>
          <w:sz w:val="22"/>
          <w:szCs w:val="20"/>
        </w:rPr>
      </w:pPr>
    </w:p>
    <w:p w14:paraId="481A7FE5" w14:textId="77777777" w:rsidR="00392821" w:rsidRPr="009D1922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9D1922">
        <w:rPr>
          <w:rFonts w:ascii="Arial" w:hAnsi="Arial" w:cs="Arial"/>
          <w:b/>
          <w:sz w:val="22"/>
          <w:szCs w:val="20"/>
        </w:rPr>
        <w:t>III.</w:t>
      </w:r>
    </w:p>
    <w:p w14:paraId="3BA94DF5" w14:textId="77777777" w:rsidR="00392821" w:rsidRPr="009D1922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9D1922">
        <w:rPr>
          <w:rFonts w:ascii="Arial" w:hAnsi="Arial" w:cs="Arial"/>
          <w:b/>
          <w:sz w:val="22"/>
          <w:szCs w:val="20"/>
        </w:rPr>
        <w:t>Úplata</w:t>
      </w:r>
    </w:p>
    <w:p w14:paraId="69207AB5" w14:textId="77777777" w:rsidR="00392821" w:rsidRPr="00FD7B54" w:rsidRDefault="00392821" w:rsidP="00392821">
      <w:pPr>
        <w:numPr>
          <w:ilvl w:val="0"/>
          <w:numId w:val="6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Smluvní strany se dohodly, že úplata vyplývající z této smlouvy, bude každoročně plněna takto:</w:t>
      </w:r>
    </w:p>
    <w:p w14:paraId="1E104F44" w14:textId="77777777" w:rsidR="00392821" w:rsidRPr="00F15121" w:rsidRDefault="00392821" w:rsidP="00392821">
      <w:pPr>
        <w:numPr>
          <w:ilvl w:val="0"/>
          <w:numId w:val="18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Za </w:t>
      </w:r>
      <w:r w:rsidR="00C71121">
        <w:rPr>
          <w:rFonts w:ascii="Arial" w:hAnsi="Arial" w:cs="Arial"/>
          <w:sz w:val="22"/>
          <w:szCs w:val="20"/>
        </w:rPr>
        <w:t xml:space="preserve">užívání vodního díla a </w:t>
      </w:r>
      <w:r w:rsidR="00826FB3">
        <w:rPr>
          <w:rFonts w:ascii="Arial" w:hAnsi="Arial" w:cs="Arial"/>
          <w:sz w:val="22"/>
          <w:szCs w:val="20"/>
        </w:rPr>
        <w:t>nemovitých věcí</w:t>
      </w:r>
      <w:r>
        <w:rPr>
          <w:rFonts w:ascii="Arial" w:hAnsi="Arial" w:cs="Arial"/>
          <w:sz w:val="22"/>
          <w:szCs w:val="20"/>
        </w:rPr>
        <w:t xml:space="preserve"> uvedených v čl. I. odst. </w:t>
      </w:r>
      <w:r w:rsidR="00F15121">
        <w:rPr>
          <w:rFonts w:ascii="Arial" w:hAnsi="Arial" w:cs="Arial"/>
          <w:sz w:val="22"/>
          <w:szCs w:val="20"/>
        </w:rPr>
        <w:t>1</w:t>
      </w:r>
      <w:r w:rsidR="00C71121">
        <w:rPr>
          <w:rFonts w:ascii="Arial" w:hAnsi="Arial" w:cs="Arial"/>
          <w:sz w:val="22"/>
          <w:szCs w:val="20"/>
        </w:rPr>
        <w:t xml:space="preserve"> písm. </w:t>
      </w:r>
      <w:r w:rsidR="00F15121">
        <w:rPr>
          <w:rFonts w:ascii="Arial" w:hAnsi="Arial" w:cs="Arial"/>
          <w:sz w:val="22"/>
          <w:szCs w:val="20"/>
        </w:rPr>
        <w:t>b</w:t>
      </w:r>
      <w:r w:rsidR="00C71121">
        <w:rPr>
          <w:rFonts w:ascii="Arial" w:hAnsi="Arial" w:cs="Arial"/>
          <w:sz w:val="22"/>
          <w:szCs w:val="20"/>
        </w:rPr>
        <w:t>)</w:t>
      </w:r>
      <w:r w:rsidR="00F15121">
        <w:rPr>
          <w:rFonts w:ascii="Arial" w:hAnsi="Arial" w:cs="Arial"/>
          <w:sz w:val="22"/>
          <w:szCs w:val="20"/>
        </w:rPr>
        <w:t xml:space="preserve"> a c)</w:t>
      </w:r>
      <w:r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 xml:space="preserve">bude Povodí požadovat úplatu za spoluužívání předmětu smlouvy ze strany spoluuživatele. </w:t>
      </w:r>
      <w:r w:rsidR="00F15121" w:rsidRPr="00F15121">
        <w:rPr>
          <w:rFonts w:ascii="Arial" w:hAnsi="Arial" w:cs="Arial"/>
          <w:sz w:val="22"/>
          <w:szCs w:val="20"/>
        </w:rPr>
        <w:t>V</w:t>
      </w:r>
      <w:r w:rsidRPr="00F15121">
        <w:rPr>
          <w:rFonts w:ascii="Arial" w:hAnsi="Arial" w:cs="Arial"/>
          <w:sz w:val="22"/>
          <w:szCs w:val="20"/>
        </w:rPr>
        <w:t xml:space="preserve">ýše úplaty na kalendářní rok činí </w:t>
      </w:r>
      <w:r w:rsidRPr="00F15121">
        <w:rPr>
          <w:rFonts w:ascii="Arial" w:hAnsi="Arial" w:cs="Arial"/>
          <w:sz w:val="22"/>
          <w:szCs w:val="20"/>
          <w:highlight w:val="yellow"/>
        </w:rPr>
        <w:t>…</w:t>
      </w:r>
      <w:r w:rsidRPr="00F15121">
        <w:rPr>
          <w:rFonts w:ascii="Arial" w:hAnsi="Arial" w:cs="Arial"/>
          <w:sz w:val="22"/>
          <w:szCs w:val="20"/>
        </w:rPr>
        <w:t xml:space="preserve"> Kč</w:t>
      </w:r>
      <w:r w:rsidR="00F15121">
        <w:rPr>
          <w:rFonts w:ascii="Arial" w:hAnsi="Arial" w:cs="Arial"/>
          <w:sz w:val="22"/>
          <w:szCs w:val="20"/>
        </w:rPr>
        <w:t xml:space="preserve">, slovy Kč </w:t>
      </w:r>
      <w:r w:rsidR="00F15121" w:rsidRPr="00F15121">
        <w:rPr>
          <w:rFonts w:ascii="Arial" w:hAnsi="Arial" w:cs="Arial"/>
          <w:sz w:val="22"/>
          <w:szCs w:val="20"/>
          <w:highlight w:val="yellow"/>
        </w:rPr>
        <w:t>…</w:t>
      </w:r>
      <w:r w:rsidRPr="00F15121">
        <w:rPr>
          <w:rFonts w:ascii="Arial" w:hAnsi="Arial" w:cs="Arial"/>
          <w:sz w:val="22"/>
          <w:szCs w:val="20"/>
        </w:rPr>
        <w:t>.</w:t>
      </w:r>
    </w:p>
    <w:p w14:paraId="72BDB18D" w14:textId="77777777" w:rsidR="00392821" w:rsidRPr="00FA6065" w:rsidRDefault="00392821" w:rsidP="00392821">
      <w:pPr>
        <w:numPr>
          <w:ilvl w:val="0"/>
          <w:numId w:val="18"/>
        </w:numPr>
        <w:tabs>
          <w:tab w:val="clear" w:pos="1440"/>
        </w:tabs>
        <w:spacing w:before="120"/>
        <w:ind w:left="709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FA6065">
        <w:rPr>
          <w:rStyle w:val="Siln"/>
          <w:rFonts w:ascii="Arial" w:hAnsi="Arial" w:cs="Arial"/>
          <w:b w:val="0"/>
          <w:sz w:val="22"/>
          <w:szCs w:val="22"/>
        </w:rPr>
        <w:t>Úplata bude spoluuživatelem hrazena Povodí vždy na jeden rok dopředu, a to na účet Povodí, uvedený v záhlaví smlouvy na základě faktury, vystavené Povodím a zaslané na adresu spoluuživatele, uvedenou v záhlaví smlouvy. V případě, že smluvní vztah bude ukončen před uplynutím doby, na kterou byla úplata uhrazena, bude poměrná část úplaty vrácena spoluuživateli na účet, uvedený v záhlaví smlouvy, a to do 30 dnů od ukončení smluvního vztahu.</w:t>
      </w:r>
    </w:p>
    <w:p w14:paraId="725163DB" w14:textId="77777777" w:rsidR="00392821" w:rsidRPr="00652749" w:rsidRDefault="00392821" w:rsidP="00392821">
      <w:pPr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652749">
        <w:rPr>
          <w:rFonts w:ascii="Arial" w:hAnsi="Arial" w:cs="Arial"/>
          <w:sz w:val="22"/>
          <w:szCs w:val="20"/>
        </w:rPr>
        <w:t>2.</w:t>
      </w:r>
      <w:r w:rsidRPr="00652749">
        <w:rPr>
          <w:rFonts w:ascii="Arial" w:hAnsi="Arial" w:cs="Arial"/>
          <w:sz w:val="22"/>
          <w:szCs w:val="20"/>
        </w:rPr>
        <w:tab/>
        <w:t>Smluvní strany se dohodly na automatickém zvyšování úplaty o příslušné procento, odpovídající kladnému vývoji indexu spotřebitelských cen vyhlášenému Českým statistickým úřadem za předchozí kalendářní rok a to vždy s účinností od 1. ledna příslušného kalendářního roku. Základem pro výpočet inflačního nárůstu je částka úplaty platná v předchozím kalendářním roce.</w:t>
      </w:r>
    </w:p>
    <w:p w14:paraId="3770CFA8" w14:textId="77777777" w:rsidR="00392821" w:rsidRDefault="00392821" w:rsidP="00392821">
      <w:pPr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652749">
        <w:rPr>
          <w:rFonts w:ascii="Arial" w:hAnsi="Arial" w:cs="Arial"/>
          <w:sz w:val="22"/>
          <w:szCs w:val="20"/>
        </w:rPr>
        <w:lastRenderedPageBreak/>
        <w:t>3.</w:t>
      </w:r>
      <w:r w:rsidRPr="00652749">
        <w:rPr>
          <w:rFonts w:ascii="Arial" w:hAnsi="Arial" w:cs="Arial"/>
          <w:sz w:val="22"/>
          <w:szCs w:val="20"/>
        </w:rPr>
        <w:tab/>
        <w:t>V případě prodlení spoluuživa</w:t>
      </w:r>
      <w:r>
        <w:rPr>
          <w:rFonts w:ascii="Arial" w:hAnsi="Arial" w:cs="Arial"/>
          <w:sz w:val="22"/>
          <w:szCs w:val="20"/>
        </w:rPr>
        <w:t xml:space="preserve">tele s úhradou úplaty má Povodí </w:t>
      </w:r>
      <w:r w:rsidRPr="00652749">
        <w:rPr>
          <w:rFonts w:ascii="Arial" w:hAnsi="Arial" w:cs="Arial"/>
          <w:sz w:val="22"/>
          <w:szCs w:val="20"/>
        </w:rPr>
        <w:t xml:space="preserve">právo účtovat spoluuživateli </w:t>
      </w:r>
      <w:r w:rsidRPr="00BC12C0">
        <w:rPr>
          <w:rFonts w:ascii="Arial" w:hAnsi="Arial" w:cs="Arial"/>
          <w:sz w:val="22"/>
          <w:szCs w:val="20"/>
        </w:rPr>
        <w:t>úrok z prodlení v dohodnuté výši 0,5</w:t>
      </w:r>
      <w:r>
        <w:rPr>
          <w:rFonts w:ascii="Arial" w:hAnsi="Arial" w:cs="Arial"/>
          <w:sz w:val="22"/>
          <w:szCs w:val="20"/>
        </w:rPr>
        <w:t xml:space="preserve"> </w:t>
      </w:r>
      <w:r w:rsidRPr="00BC12C0">
        <w:rPr>
          <w:rFonts w:ascii="Arial" w:hAnsi="Arial" w:cs="Arial"/>
          <w:sz w:val="22"/>
          <w:szCs w:val="20"/>
        </w:rPr>
        <w:t>% z dlužné částky za každý započatý den prodlení, který je splatný první den prodlení.</w:t>
      </w:r>
    </w:p>
    <w:p w14:paraId="7DDB26AF" w14:textId="77777777" w:rsidR="00392821" w:rsidRPr="00FD7B54" w:rsidRDefault="00392821" w:rsidP="00392821">
      <w:pPr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</w:p>
    <w:p w14:paraId="5B6812CA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IV.</w:t>
      </w:r>
    </w:p>
    <w:p w14:paraId="42A5BC1B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Doba trvání smlouvy</w:t>
      </w:r>
    </w:p>
    <w:p w14:paraId="6B2E20C9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Smluvní strany se dohodly, že tato smlouva se uzavírá na dobu určitou, a to </w:t>
      </w:r>
      <w:r w:rsidR="00C71121">
        <w:rPr>
          <w:rFonts w:ascii="Arial" w:hAnsi="Arial" w:cs="Arial"/>
          <w:sz w:val="22"/>
          <w:szCs w:val="20"/>
        </w:rPr>
        <w:t xml:space="preserve">na dobu 5 let </w:t>
      </w:r>
      <w:r>
        <w:rPr>
          <w:rFonts w:ascii="Arial" w:hAnsi="Arial" w:cs="Arial"/>
          <w:sz w:val="22"/>
          <w:szCs w:val="20"/>
        </w:rPr>
        <w:t xml:space="preserve">ode dne </w:t>
      </w:r>
      <w:r w:rsidR="006601D2">
        <w:rPr>
          <w:rFonts w:ascii="Arial" w:hAnsi="Arial" w:cs="Arial"/>
          <w:sz w:val="22"/>
          <w:szCs w:val="20"/>
        </w:rPr>
        <w:t xml:space="preserve">účinnosti </w:t>
      </w:r>
      <w:r>
        <w:rPr>
          <w:rFonts w:ascii="Arial" w:hAnsi="Arial" w:cs="Arial"/>
          <w:sz w:val="22"/>
          <w:szCs w:val="20"/>
        </w:rPr>
        <w:t>smlouvy</w:t>
      </w:r>
      <w:r w:rsidR="00CA100B">
        <w:rPr>
          <w:rFonts w:ascii="Arial" w:hAnsi="Arial" w:cs="Arial"/>
          <w:sz w:val="22"/>
          <w:szCs w:val="20"/>
        </w:rPr>
        <w:t>, nejdříve však ode dne 1. 1. 2023</w:t>
      </w:r>
      <w:r w:rsidRPr="00FD7B54">
        <w:rPr>
          <w:rFonts w:ascii="Arial" w:hAnsi="Arial" w:cs="Arial"/>
          <w:sz w:val="22"/>
          <w:szCs w:val="20"/>
        </w:rPr>
        <w:t>.</w:t>
      </w:r>
    </w:p>
    <w:p w14:paraId="63ACBC13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Dojde-li na vodním díle k mimořádným událostem, které budou v příčinné souvislosti se spoluužíváním předmětu smlouvy ze strany spoluuživatele, nebo budou-li porušeny ze strany spoluuživatele sjednané zásady této smlouvy, projedná Povodí tyto mimořádné události, případně porušení zásad této smlouvy, se spoluuživatelem. Spoluuživatel je povinen sjednat neodkladně nápravu a přijmout taková opatření, která znemožní vznik dalších mimořádných událostí, nebo porušení sjednaných zásad této smlouvy.</w:t>
      </w:r>
    </w:p>
    <w:p w14:paraId="74B804E2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Pokud bude docházet opakovaně k mimořádným událostem, které budou v příčinné souvislosti se spoluužíváním předmětu smlouvy, nebo budou-li porušeny sjednané zásady této smlouvy a po projednání těchto nebude ze strany spoluuživatele sjednána náprava, je oprávněno Povodí okamžitě jednostranně odstoupit od této smlouvy. Ke dni odstoupení od smlouvy pozbývají veškerá vydaná oprávnění spoluuživatele platnosti </w:t>
      </w:r>
      <w:r>
        <w:rPr>
          <w:rFonts w:ascii="Arial" w:hAnsi="Arial" w:cs="Arial"/>
          <w:sz w:val="22"/>
          <w:szCs w:val="20"/>
        </w:rPr>
        <w:br/>
      </w:r>
      <w:r w:rsidRPr="00FD7B54">
        <w:rPr>
          <w:rFonts w:ascii="Arial" w:hAnsi="Arial" w:cs="Arial"/>
          <w:sz w:val="22"/>
          <w:szCs w:val="20"/>
        </w:rPr>
        <w:t>a účinnosti, bez náhrady třetí strany vůči Povodí. Spoluuživatel je povinen do 45 dní po odstoupení od Smlouvy veškerá oprávnění předat Povodí.</w:t>
      </w:r>
    </w:p>
    <w:p w14:paraId="52A04617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Před ukončením sjednané doby podle odstavce 1. tohoto článku smlouvy vztah založený touto smlouvou zaniká:</w:t>
      </w:r>
    </w:p>
    <w:p w14:paraId="69ADC116" w14:textId="77777777" w:rsidR="00392821" w:rsidRPr="00FA6065" w:rsidRDefault="00392821" w:rsidP="00392821">
      <w:pPr>
        <w:numPr>
          <w:ilvl w:val="1"/>
          <w:numId w:val="19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A6065">
        <w:rPr>
          <w:rFonts w:ascii="Arial" w:hAnsi="Arial" w:cs="Arial"/>
          <w:sz w:val="22"/>
          <w:szCs w:val="20"/>
        </w:rPr>
        <w:t>dohodou,</w:t>
      </w:r>
    </w:p>
    <w:p w14:paraId="49D555F0" w14:textId="77777777" w:rsidR="00392821" w:rsidRPr="00FA6065" w:rsidRDefault="00392821" w:rsidP="00392821">
      <w:pPr>
        <w:numPr>
          <w:ilvl w:val="1"/>
          <w:numId w:val="19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A6065">
        <w:rPr>
          <w:rFonts w:ascii="Arial" w:hAnsi="Arial" w:cs="Arial"/>
          <w:sz w:val="22"/>
          <w:szCs w:val="20"/>
        </w:rPr>
        <w:t>dnem zániku spoluuživatele,</w:t>
      </w:r>
    </w:p>
    <w:p w14:paraId="184EB613" w14:textId="77777777" w:rsidR="00392821" w:rsidRPr="008E3E68" w:rsidRDefault="00392821" w:rsidP="00392821">
      <w:pPr>
        <w:numPr>
          <w:ilvl w:val="1"/>
          <w:numId w:val="19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odstoupením od smlouvy ze strany Povodí v těchto případech:</w:t>
      </w:r>
    </w:p>
    <w:p w14:paraId="1EABC13C" w14:textId="77777777" w:rsidR="00392821" w:rsidRPr="00FD7B54" w:rsidRDefault="00392821" w:rsidP="00392821">
      <w:pPr>
        <w:numPr>
          <w:ilvl w:val="2"/>
          <w:numId w:val="19"/>
        </w:numPr>
        <w:tabs>
          <w:tab w:val="clear" w:pos="2160"/>
        </w:tabs>
        <w:spacing w:before="120"/>
        <w:ind w:left="1134" w:hanging="425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dostane-li se spoluuživatel do prodlení se splněním kterékoliv z povinností dle této smlouvy na dobu delší než 30 kalendářních dnů,</w:t>
      </w:r>
    </w:p>
    <w:p w14:paraId="3E20D577" w14:textId="77777777" w:rsidR="00392821" w:rsidRPr="00FD7B54" w:rsidRDefault="00392821" w:rsidP="00392821">
      <w:pPr>
        <w:numPr>
          <w:ilvl w:val="2"/>
          <w:numId w:val="19"/>
        </w:numPr>
        <w:tabs>
          <w:tab w:val="clear" w:pos="2160"/>
        </w:tabs>
        <w:spacing w:before="120"/>
        <w:ind w:left="1134" w:hanging="425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poruší-li spoluuživatel opakovaně některou z povinností stanovenou touto smlouvou,</w:t>
      </w:r>
    </w:p>
    <w:p w14:paraId="0CAA18B1" w14:textId="77777777" w:rsidR="00392821" w:rsidRDefault="00392821" w:rsidP="00392821">
      <w:pPr>
        <w:numPr>
          <w:ilvl w:val="2"/>
          <w:numId w:val="19"/>
        </w:numPr>
        <w:tabs>
          <w:tab w:val="clear" w:pos="2160"/>
        </w:tabs>
        <w:spacing w:before="120"/>
        <w:ind w:left="1134" w:hanging="425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při podstatném porušení této smlouvy</w:t>
      </w:r>
      <w:r>
        <w:rPr>
          <w:rFonts w:ascii="Arial" w:hAnsi="Arial" w:cs="Arial"/>
          <w:sz w:val="22"/>
          <w:szCs w:val="20"/>
        </w:rPr>
        <w:t xml:space="preserve">. </w:t>
      </w:r>
      <w:r w:rsidRPr="008E3E68">
        <w:rPr>
          <w:rFonts w:ascii="Arial" w:hAnsi="Arial" w:cs="Arial"/>
          <w:sz w:val="22"/>
          <w:szCs w:val="20"/>
        </w:rPr>
        <w:t>Za podstatné porušení smlouvy se považuje porušení povinností, stanovených</w:t>
      </w:r>
      <w:r>
        <w:rPr>
          <w:rFonts w:ascii="Arial" w:hAnsi="Arial" w:cs="Arial"/>
          <w:sz w:val="22"/>
          <w:szCs w:val="20"/>
        </w:rPr>
        <w:t xml:space="preserve"> zejména</w:t>
      </w:r>
      <w:r w:rsidRPr="008E3E68">
        <w:rPr>
          <w:rFonts w:ascii="Arial" w:hAnsi="Arial" w:cs="Arial"/>
          <w:sz w:val="22"/>
          <w:szCs w:val="20"/>
        </w:rPr>
        <w:t xml:space="preserve"> v čl. VI odst. 2, 8, </w:t>
      </w:r>
      <w:r w:rsidR="006601D2">
        <w:rPr>
          <w:rFonts w:ascii="Arial" w:hAnsi="Arial" w:cs="Arial"/>
          <w:sz w:val="22"/>
          <w:szCs w:val="20"/>
        </w:rPr>
        <w:t xml:space="preserve">9, 10, </w:t>
      </w:r>
      <w:r w:rsidRPr="008E3E68">
        <w:rPr>
          <w:rFonts w:ascii="Arial" w:hAnsi="Arial" w:cs="Arial"/>
          <w:sz w:val="22"/>
          <w:szCs w:val="20"/>
        </w:rPr>
        <w:t>1</w:t>
      </w:r>
      <w:r w:rsidR="006601D2">
        <w:rPr>
          <w:rFonts w:ascii="Arial" w:hAnsi="Arial" w:cs="Arial"/>
          <w:sz w:val="22"/>
          <w:szCs w:val="20"/>
        </w:rPr>
        <w:t>1, 17</w:t>
      </w:r>
      <w:r w:rsidRPr="008E3E68">
        <w:rPr>
          <w:rFonts w:ascii="Arial" w:hAnsi="Arial" w:cs="Arial"/>
          <w:sz w:val="22"/>
          <w:szCs w:val="20"/>
        </w:rPr>
        <w:t xml:space="preserve"> a čl. IV odst. 3. </w:t>
      </w:r>
    </w:p>
    <w:p w14:paraId="7481E556" w14:textId="77777777" w:rsidR="00392821" w:rsidRDefault="00392821" w:rsidP="00392821">
      <w:pPr>
        <w:numPr>
          <w:ilvl w:val="2"/>
          <w:numId w:val="19"/>
        </w:numPr>
        <w:tabs>
          <w:tab w:val="clear" w:pos="2160"/>
        </w:tabs>
        <w:spacing w:before="120"/>
        <w:ind w:left="1134" w:hanging="425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bude-li ve vztahu k  vodnímu dílu poskytnuta dotace, jejíž podmínky vylučují užívání třetí osobou. </w:t>
      </w:r>
    </w:p>
    <w:p w14:paraId="3648066F" w14:textId="77777777" w:rsidR="00392821" w:rsidRPr="00880C07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color w:val="0070C0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 xml:space="preserve">Odstoupení musí být učiněno v písemné formě. Účinky odstoupení nastávají ke dni doručení odstoupení druhé smluvní straně. </w:t>
      </w:r>
      <w:r w:rsidR="00DD5041">
        <w:rPr>
          <w:rFonts w:ascii="Arial" w:hAnsi="Arial" w:cs="Arial"/>
          <w:sz w:val="22"/>
          <w:szCs w:val="20"/>
        </w:rPr>
        <w:t xml:space="preserve">V případě, že zásilka byla uložena u poskytovatele poštovních služeb a nebyla ze strany adresáta převzata/vyzvednuta v úložní lhůtě, považuje se za den doručení 10. den od uložení. </w:t>
      </w:r>
      <w:r w:rsidRPr="008E3E68">
        <w:rPr>
          <w:rFonts w:ascii="Arial" w:hAnsi="Arial" w:cs="Arial"/>
          <w:sz w:val="22"/>
          <w:szCs w:val="20"/>
        </w:rPr>
        <w:t xml:space="preserve">Ke dni odstoupení od smlouvy pozbývají veškerá vydaná oprávnění spoluuživatele platnosti a účinnosti, bez náhrady třetí strany vůči Povodí. Spoluuživatel je povinen do </w:t>
      </w:r>
      <w:r>
        <w:rPr>
          <w:rFonts w:ascii="Arial" w:hAnsi="Arial" w:cs="Arial"/>
          <w:sz w:val="22"/>
          <w:szCs w:val="20"/>
        </w:rPr>
        <w:t>30</w:t>
      </w:r>
      <w:r w:rsidRPr="008E3E68">
        <w:rPr>
          <w:rFonts w:ascii="Arial" w:hAnsi="Arial" w:cs="Arial"/>
          <w:sz w:val="22"/>
          <w:szCs w:val="20"/>
        </w:rPr>
        <w:t xml:space="preserve"> dní po odstoupení od smlouvy veškerá oprávnění předat Povodí, předmět smlouvy vyklidit a předat ho protokolárně Povodí.</w:t>
      </w:r>
    </w:p>
    <w:p w14:paraId="042BA346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Povodí je oprávněno tuto s</w:t>
      </w:r>
      <w:r>
        <w:rPr>
          <w:rFonts w:ascii="Arial" w:hAnsi="Arial" w:cs="Arial"/>
          <w:sz w:val="22"/>
          <w:szCs w:val="20"/>
        </w:rPr>
        <w:t xml:space="preserve">mlouvu vypovědět, </w:t>
      </w:r>
      <w:r w:rsidRPr="00FD7B54">
        <w:rPr>
          <w:rFonts w:ascii="Arial" w:hAnsi="Arial" w:cs="Arial"/>
          <w:sz w:val="22"/>
          <w:szCs w:val="20"/>
        </w:rPr>
        <w:t xml:space="preserve">a to i bez důvodu. Výpověď musí být učiněna písemně. </w:t>
      </w:r>
      <w:r>
        <w:rPr>
          <w:rFonts w:ascii="Arial" w:hAnsi="Arial" w:cs="Arial"/>
          <w:sz w:val="22"/>
          <w:szCs w:val="20"/>
        </w:rPr>
        <w:t>Výpovědní doba činí 6 měsíců a počíná běžet od prvního dne následujícího měsíce po doručení výpovědi.</w:t>
      </w:r>
      <w:r w:rsidR="00DD5041">
        <w:rPr>
          <w:rFonts w:ascii="Arial" w:hAnsi="Arial" w:cs="Arial"/>
          <w:sz w:val="22"/>
          <w:szCs w:val="20"/>
        </w:rPr>
        <w:t xml:space="preserve"> </w:t>
      </w:r>
    </w:p>
    <w:p w14:paraId="19236AD5" w14:textId="77777777" w:rsidR="00392821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V případě ukončení smluvního vztahu před uplynutím sjednané doby bude spoluuživateli vrácena v poměrné výši úplata za spoluužívání vodního díla.</w:t>
      </w:r>
    </w:p>
    <w:p w14:paraId="7EC61BE8" w14:textId="77777777" w:rsidR="00392821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3001DC">
        <w:rPr>
          <w:rFonts w:ascii="Arial" w:hAnsi="Arial" w:cs="Arial"/>
          <w:sz w:val="22"/>
          <w:szCs w:val="20"/>
        </w:rPr>
        <w:lastRenderedPageBreak/>
        <w:t>V případě využití vodního díla pro účely chov</w:t>
      </w:r>
      <w:r w:rsidRPr="00C4447B">
        <w:rPr>
          <w:rFonts w:ascii="Arial" w:hAnsi="Arial" w:cs="Arial"/>
          <w:sz w:val="22"/>
          <w:szCs w:val="20"/>
        </w:rPr>
        <w:t>u</w:t>
      </w:r>
      <w:r w:rsidRPr="005F3AD3">
        <w:rPr>
          <w:rFonts w:ascii="Arial" w:hAnsi="Arial" w:cs="Arial"/>
          <w:sz w:val="22"/>
          <w:szCs w:val="20"/>
        </w:rPr>
        <w:t xml:space="preserve"> ryb se </w:t>
      </w:r>
      <w:r w:rsidRPr="008E4259">
        <w:rPr>
          <w:rFonts w:ascii="Arial" w:hAnsi="Arial" w:cs="Arial"/>
          <w:sz w:val="22"/>
          <w:szCs w:val="20"/>
        </w:rPr>
        <w:t xml:space="preserve">neuplatní </w:t>
      </w:r>
      <w:r w:rsidRPr="00333648">
        <w:rPr>
          <w:rFonts w:ascii="Arial" w:hAnsi="Arial" w:cs="Arial"/>
          <w:sz w:val="22"/>
          <w:szCs w:val="20"/>
        </w:rPr>
        <w:t xml:space="preserve">ustanovení </w:t>
      </w:r>
      <w:r w:rsidR="00B61B54">
        <w:rPr>
          <w:rFonts w:ascii="Arial" w:hAnsi="Arial" w:cs="Arial"/>
          <w:sz w:val="22"/>
          <w:szCs w:val="20"/>
        </w:rPr>
        <w:t>čl. IV. </w:t>
      </w:r>
      <w:r w:rsidRPr="00D4456C">
        <w:rPr>
          <w:rFonts w:ascii="Arial" w:hAnsi="Arial" w:cs="Arial"/>
          <w:sz w:val="22"/>
          <w:szCs w:val="20"/>
        </w:rPr>
        <w:t>o</w:t>
      </w:r>
      <w:r w:rsidR="00B61B54">
        <w:rPr>
          <w:rFonts w:ascii="Arial" w:hAnsi="Arial" w:cs="Arial"/>
          <w:sz w:val="22"/>
          <w:szCs w:val="20"/>
        </w:rPr>
        <w:t>dst. </w:t>
      </w:r>
      <w:r w:rsidRPr="00356C50">
        <w:rPr>
          <w:rFonts w:ascii="Arial" w:hAnsi="Arial" w:cs="Arial"/>
          <w:sz w:val="22"/>
          <w:szCs w:val="20"/>
        </w:rPr>
        <w:t xml:space="preserve">6. a odst. 7 a smluvní strany si sjednávají oprávnění pro spoluuživatele </w:t>
      </w:r>
      <w:proofErr w:type="spellStart"/>
      <w:r w:rsidRPr="00356C50">
        <w:rPr>
          <w:rFonts w:ascii="Arial" w:hAnsi="Arial" w:cs="Arial"/>
          <w:sz w:val="22"/>
          <w:szCs w:val="20"/>
        </w:rPr>
        <w:t>slovit</w:t>
      </w:r>
      <w:proofErr w:type="spellEnd"/>
      <w:r w:rsidRPr="00356C50">
        <w:rPr>
          <w:rFonts w:ascii="Arial" w:hAnsi="Arial" w:cs="Arial"/>
          <w:sz w:val="22"/>
          <w:szCs w:val="20"/>
        </w:rPr>
        <w:t xml:space="preserve"> rybí obsádku </w:t>
      </w:r>
      <w:r w:rsidRPr="00BA2D02">
        <w:rPr>
          <w:rFonts w:ascii="Arial" w:hAnsi="Arial" w:cs="Arial"/>
          <w:sz w:val="22"/>
          <w:szCs w:val="20"/>
        </w:rPr>
        <w:t>v</w:t>
      </w:r>
      <w:r w:rsidRPr="00413A40">
        <w:rPr>
          <w:rFonts w:ascii="Arial" w:hAnsi="Arial" w:cs="Arial"/>
          <w:sz w:val="22"/>
          <w:szCs w:val="20"/>
        </w:rPr>
        <w:t> </w:t>
      </w:r>
      <w:r w:rsidRPr="00D6629E">
        <w:rPr>
          <w:rFonts w:ascii="Arial" w:hAnsi="Arial" w:cs="Arial"/>
          <w:sz w:val="22"/>
          <w:szCs w:val="20"/>
        </w:rPr>
        <w:t>nejbližším</w:t>
      </w:r>
      <w:r w:rsidRPr="00EE44D2">
        <w:rPr>
          <w:rFonts w:ascii="Arial" w:hAnsi="Arial" w:cs="Arial"/>
          <w:sz w:val="22"/>
          <w:szCs w:val="20"/>
        </w:rPr>
        <w:t xml:space="preserve"> klimaticky příznivém</w:t>
      </w:r>
      <w:r w:rsidRPr="00BA5618">
        <w:rPr>
          <w:rFonts w:ascii="Arial" w:hAnsi="Arial" w:cs="Arial"/>
          <w:sz w:val="22"/>
          <w:szCs w:val="20"/>
        </w:rPr>
        <w:t xml:space="preserve"> termínu</w:t>
      </w:r>
      <w:r w:rsidRPr="00BD298A">
        <w:rPr>
          <w:rFonts w:ascii="Arial" w:hAnsi="Arial" w:cs="Arial"/>
          <w:sz w:val="22"/>
          <w:szCs w:val="20"/>
        </w:rPr>
        <w:t>, a to nejpozději do 3</w:t>
      </w:r>
      <w:r>
        <w:rPr>
          <w:rFonts w:ascii="Arial" w:hAnsi="Arial" w:cs="Arial"/>
          <w:sz w:val="22"/>
          <w:szCs w:val="20"/>
        </w:rPr>
        <w:t>1</w:t>
      </w:r>
      <w:r w:rsidRPr="003001DC">
        <w:rPr>
          <w:rFonts w:ascii="Arial" w:hAnsi="Arial" w:cs="Arial"/>
          <w:sz w:val="22"/>
          <w:szCs w:val="20"/>
        </w:rPr>
        <w:t xml:space="preserve">. </w:t>
      </w:r>
      <w:r>
        <w:rPr>
          <w:rFonts w:ascii="Arial" w:hAnsi="Arial" w:cs="Arial"/>
          <w:sz w:val="22"/>
          <w:szCs w:val="20"/>
        </w:rPr>
        <w:t>10</w:t>
      </w:r>
      <w:r w:rsidRPr="003001DC">
        <w:rPr>
          <w:rFonts w:ascii="Arial" w:hAnsi="Arial" w:cs="Arial"/>
          <w:sz w:val="22"/>
          <w:szCs w:val="20"/>
        </w:rPr>
        <w:t xml:space="preserve">. </w:t>
      </w:r>
      <w:r w:rsidR="005E52D1">
        <w:rPr>
          <w:rFonts w:ascii="Arial" w:hAnsi="Arial" w:cs="Arial"/>
          <w:sz w:val="22"/>
          <w:szCs w:val="20"/>
        </w:rPr>
        <w:t>p</w:t>
      </w:r>
      <w:r w:rsidRPr="003001DC">
        <w:rPr>
          <w:rFonts w:ascii="Arial" w:hAnsi="Arial" w:cs="Arial"/>
          <w:sz w:val="22"/>
          <w:szCs w:val="20"/>
        </w:rPr>
        <w:t>řísl</w:t>
      </w:r>
      <w:r w:rsidR="005E52D1">
        <w:rPr>
          <w:rFonts w:ascii="Arial" w:hAnsi="Arial" w:cs="Arial"/>
          <w:sz w:val="22"/>
          <w:szCs w:val="20"/>
        </w:rPr>
        <w:t xml:space="preserve">ušného </w:t>
      </w:r>
      <w:r w:rsidRPr="003001DC">
        <w:rPr>
          <w:rFonts w:ascii="Arial" w:hAnsi="Arial" w:cs="Arial"/>
          <w:sz w:val="22"/>
          <w:szCs w:val="20"/>
        </w:rPr>
        <w:t>roku</w:t>
      </w:r>
      <w:r w:rsidRPr="00C4447B">
        <w:rPr>
          <w:rFonts w:ascii="Arial" w:hAnsi="Arial" w:cs="Arial"/>
          <w:sz w:val="22"/>
          <w:szCs w:val="20"/>
        </w:rPr>
        <w:t>.</w:t>
      </w:r>
      <w:r w:rsidRPr="005F3AD3">
        <w:rPr>
          <w:rFonts w:ascii="Arial" w:hAnsi="Arial" w:cs="Arial"/>
          <w:sz w:val="22"/>
          <w:szCs w:val="20"/>
        </w:rPr>
        <w:t xml:space="preserve"> </w:t>
      </w:r>
      <w:r w:rsidRPr="008E4259">
        <w:rPr>
          <w:rFonts w:ascii="Arial" w:hAnsi="Arial" w:cs="Arial"/>
          <w:sz w:val="22"/>
          <w:szCs w:val="20"/>
        </w:rPr>
        <w:t xml:space="preserve">Spoluuživatel </w:t>
      </w:r>
      <w:r w:rsidRPr="00333648">
        <w:rPr>
          <w:rFonts w:ascii="Arial" w:hAnsi="Arial" w:cs="Arial"/>
          <w:sz w:val="22"/>
          <w:szCs w:val="20"/>
        </w:rPr>
        <w:t xml:space="preserve">se zavazuje o této skutečnosti písemně </w:t>
      </w:r>
      <w:r w:rsidRPr="00077712">
        <w:rPr>
          <w:rFonts w:ascii="Arial" w:hAnsi="Arial" w:cs="Arial"/>
          <w:sz w:val="22"/>
          <w:szCs w:val="20"/>
        </w:rPr>
        <w:t>informovat vedoucí</w:t>
      </w:r>
      <w:r w:rsidRPr="00D4456C">
        <w:rPr>
          <w:rFonts w:ascii="Arial" w:hAnsi="Arial" w:cs="Arial"/>
          <w:sz w:val="22"/>
          <w:szCs w:val="20"/>
        </w:rPr>
        <w:t>ho</w:t>
      </w:r>
      <w:r w:rsidRPr="00356C50">
        <w:rPr>
          <w:rFonts w:ascii="Arial" w:hAnsi="Arial" w:cs="Arial"/>
          <w:sz w:val="22"/>
          <w:szCs w:val="20"/>
        </w:rPr>
        <w:t xml:space="preserve"> provoz</w:t>
      </w:r>
      <w:r w:rsidRPr="00BA2D02">
        <w:rPr>
          <w:rFonts w:ascii="Arial" w:hAnsi="Arial" w:cs="Arial"/>
          <w:sz w:val="22"/>
          <w:szCs w:val="20"/>
        </w:rPr>
        <w:t>u</w:t>
      </w:r>
      <w:r w:rsidRPr="00413A40">
        <w:rPr>
          <w:rFonts w:ascii="Arial" w:hAnsi="Arial" w:cs="Arial"/>
          <w:sz w:val="22"/>
          <w:szCs w:val="20"/>
        </w:rPr>
        <w:t xml:space="preserve"> </w:t>
      </w:r>
      <w:r w:rsidR="005E52D1">
        <w:rPr>
          <w:rFonts w:ascii="Arial" w:hAnsi="Arial" w:cs="Arial"/>
          <w:sz w:val="22"/>
          <w:szCs w:val="20"/>
        </w:rPr>
        <w:t>Zlín,</w:t>
      </w:r>
      <w:r w:rsidRPr="00EE44D2">
        <w:rPr>
          <w:rFonts w:ascii="Arial" w:hAnsi="Arial" w:cs="Arial"/>
          <w:sz w:val="22"/>
          <w:szCs w:val="20"/>
        </w:rPr>
        <w:t xml:space="preserve"> a to v</w:t>
      </w:r>
      <w:r w:rsidRPr="00BA5618">
        <w:rPr>
          <w:rFonts w:ascii="Arial" w:hAnsi="Arial" w:cs="Arial"/>
          <w:sz w:val="22"/>
          <w:szCs w:val="20"/>
        </w:rPr>
        <w:t xml:space="preserve"> dostatečném </w:t>
      </w:r>
      <w:r w:rsidRPr="00BD298A">
        <w:rPr>
          <w:rFonts w:ascii="Arial" w:hAnsi="Arial" w:cs="Arial"/>
          <w:sz w:val="22"/>
          <w:szCs w:val="20"/>
        </w:rPr>
        <w:t>předstihu</w:t>
      </w:r>
      <w:r w:rsidRPr="00FF0D4E">
        <w:rPr>
          <w:rFonts w:ascii="Arial" w:hAnsi="Arial" w:cs="Arial"/>
          <w:sz w:val="22"/>
          <w:szCs w:val="20"/>
        </w:rPr>
        <w:t xml:space="preserve"> nejméně 14 dní předem</w:t>
      </w:r>
      <w:r w:rsidRPr="00B73B71">
        <w:rPr>
          <w:rFonts w:ascii="Arial" w:hAnsi="Arial" w:cs="Arial"/>
          <w:sz w:val="22"/>
          <w:szCs w:val="20"/>
        </w:rPr>
        <w:t xml:space="preserve">. Spoluuživatel se </w:t>
      </w:r>
      <w:r w:rsidRPr="00D858D7">
        <w:rPr>
          <w:rFonts w:ascii="Arial" w:hAnsi="Arial" w:cs="Arial"/>
          <w:sz w:val="22"/>
          <w:szCs w:val="20"/>
        </w:rPr>
        <w:t xml:space="preserve">současně </w:t>
      </w:r>
      <w:r w:rsidRPr="009D1922">
        <w:rPr>
          <w:rFonts w:ascii="Arial" w:hAnsi="Arial" w:cs="Arial"/>
          <w:sz w:val="22"/>
          <w:szCs w:val="20"/>
        </w:rPr>
        <w:t>zavazuje splnit ohlašovací povinnost výlovu dle přísl</w:t>
      </w:r>
      <w:r>
        <w:rPr>
          <w:rFonts w:ascii="Arial" w:hAnsi="Arial" w:cs="Arial"/>
          <w:sz w:val="22"/>
          <w:szCs w:val="20"/>
        </w:rPr>
        <w:t>ušných</w:t>
      </w:r>
      <w:r w:rsidRPr="009D1922">
        <w:rPr>
          <w:rFonts w:ascii="Arial" w:hAnsi="Arial" w:cs="Arial"/>
          <w:sz w:val="22"/>
          <w:szCs w:val="20"/>
        </w:rPr>
        <w:t xml:space="preserve"> ust</w:t>
      </w:r>
      <w:r>
        <w:rPr>
          <w:rFonts w:ascii="Arial" w:hAnsi="Arial" w:cs="Arial"/>
          <w:sz w:val="22"/>
          <w:szCs w:val="20"/>
        </w:rPr>
        <w:t>anovení</w:t>
      </w:r>
      <w:r w:rsidRPr="009D1922">
        <w:rPr>
          <w:rFonts w:ascii="Arial" w:hAnsi="Arial" w:cs="Arial"/>
          <w:sz w:val="22"/>
          <w:szCs w:val="20"/>
        </w:rPr>
        <w:t xml:space="preserve"> manipu</w:t>
      </w:r>
      <w:r>
        <w:rPr>
          <w:rFonts w:ascii="Arial" w:hAnsi="Arial" w:cs="Arial"/>
          <w:sz w:val="22"/>
          <w:szCs w:val="20"/>
        </w:rPr>
        <w:t>l</w:t>
      </w:r>
      <w:r w:rsidRPr="009D1922">
        <w:rPr>
          <w:rFonts w:ascii="Arial" w:hAnsi="Arial" w:cs="Arial"/>
          <w:sz w:val="22"/>
          <w:szCs w:val="20"/>
        </w:rPr>
        <w:t xml:space="preserve">ačního řádu. Smluvní vztah v tomto případě bude ukončen ke dni </w:t>
      </w:r>
      <w:proofErr w:type="spellStart"/>
      <w:r w:rsidRPr="009D1922">
        <w:rPr>
          <w:rFonts w:ascii="Arial" w:hAnsi="Arial" w:cs="Arial"/>
          <w:sz w:val="22"/>
          <w:szCs w:val="20"/>
        </w:rPr>
        <w:t>slovení</w:t>
      </w:r>
      <w:proofErr w:type="spellEnd"/>
      <w:r w:rsidRPr="009D1922">
        <w:rPr>
          <w:rFonts w:ascii="Arial" w:hAnsi="Arial" w:cs="Arial"/>
          <w:sz w:val="22"/>
          <w:szCs w:val="20"/>
        </w:rPr>
        <w:t>.</w:t>
      </w:r>
    </w:p>
    <w:p w14:paraId="11298BC5" w14:textId="77777777" w:rsidR="00392821" w:rsidRPr="00AD58B8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D58B8">
        <w:rPr>
          <w:rFonts w:ascii="Arial" w:hAnsi="Arial" w:cs="Arial"/>
          <w:sz w:val="22"/>
          <w:szCs w:val="20"/>
        </w:rPr>
        <w:t xml:space="preserve">Obnovení smlouvy ve smyslu § 2230 zákona č. 89/2012 Sb., občanský zákoník, je vyloučeno. </w:t>
      </w:r>
    </w:p>
    <w:p w14:paraId="01E3BB0B" w14:textId="77777777" w:rsidR="00392821" w:rsidRPr="00FD7B54" w:rsidRDefault="00392821" w:rsidP="00392821">
      <w:pPr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</w:p>
    <w:p w14:paraId="188B4A7F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V.</w:t>
      </w:r>
    </w:p>
    <w:p w14:paraId="32B5B824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Oprávnění a povinnosti</w:t>
      </w:r>
      <w:r w:rsidRPr="00FD7B54"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b/>
          <w:sz w:val="22"/>
          <w:szCs w:val="20"/>
        </w:rPr>
        <w:t>Povodí</w:t>
      </w:r>
    </w:p>
    <w:p w14:paraId="00660AEF" w14:textId="77777777" w:rsidR="00392821" w:rsidRPr="00FD7B54" w:rsidRDefault="00392821" w:rsidP="00392821">
      <w:pPr>
        <w:numPr>
          <w:ilvl w:val="0"/>
          <w:numId w:val="3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Povodí se zavazuje provozovat vodní dílo tak, aby byly v rámci platného manipulačního </w:t>
      </w:r>
      <w:r>
        <w:rPr>
          <w:rFonts w:ascii="Arial" w:hAnsi="Arial" w:cs="Arial"/>
          <w:sz w:val="22"/>
          <w:szCs w:val="20"/>
        </w:rPr>
        <w:br/>
      </w:r>
      <w:r w:rsidRPr="00FD7B54">
        <w:rPr>
          <w:rFonts w:ascii="Arial" w:hAnsi="Arial" w:cs="Arial"/>
          <w:sz w:val="22"/>
          <w:szCs w:val="20"/>
        </w:rPr>
        <w:t>a provozního řádu vytvářeny vhodné podmínky k zajištění předmětu smlouvy.</w:t>
      </w:r>
    </w:p>
    <w:p w14:paraId="65BE1BBC" w14:textId="77777777" w:rsidR="00392821" w:rsidRPr="00FD7B54" w:rsidRDefault="00392821" w:rsidP="00392821">
      <w:pPr>
        <w:numPr>
          <w:ilvl w:val="0"/>
          <w:numId w:val="3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Povodí je oprávněno bez předchozího upozornění omezit spoluužívání vodního díla v následujících případech:</w:t>
      </w:r>
    </w:p>
    <w:p w14:paraId="493ADBE1" w14:textId="77777777" w:rsidR="00392821" w:rsidRPr="00FD7B54" w:rsidRDefault="00392821" w:rsidP="00392821">
      <w:pPr>
        <w:numPr>
          <w:ilvl w:val="1"/>
          <w:numId w:val="3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při živelných pohromách a mimořádných situacích, pokud to vyžaduje veřejný zájem,</w:t>
      </w:r>
    </w:p>
    <w:p w14:paraId="72123421" w14:textId="77777777" w:rsidR="00392821" w:rsidRPr="00880C07" w:rsidRDefault="00392821" w:rsidP="00392821">
      <w:pPr>
        <w:numPr>
          <w:ilvl w:val="1"/>
          <w:numId w:val="3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v havarijních případech, které je nutno z hlediska správce toku okamžitě řešit,</w:t>
      </w:r>
    </w:p>
    <w:p w14:paraId="3F66DDAF" w14:textId="77777777" w:rsidR="00392821" w:rsidRPr="00FD7B54" w:rsidRDefault="00392821" w:rsidP="00392821">
      <w:pPr>
        <w:numPr>
          <w:ilvl w:val="1"/>
          <w:numId w:val="3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na základě rozhodnutí vodoprávního úřadu (například o mimořádné manipulaci),</w:t>
      </w:r>
    </w:p>
    <w:p w14:paraId="68535A9D" w14:textId="77777777" w:rsidR="00392821" w:rsidRPr="00FD7B54" w:rsidRDefault="00392821" w:rsidP="00392821">
      <w:pPr>
        <w:numPr>
          <w:ilvl w:val="1"/>
          <w:numId w:val="3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v případě porušení povinností ze strany spoluuživatele.</w:t>
      </w:r>
    </w:p>
    <w:p w14:paraId="60C82348" w14:textId="77777777" w:rsidR="00392821" w:rsidRPr="00FD7B54" w:rsidRDefault="00392821" w:rsidP="00392821">
      <w:pPr>
        <w:spacing w:before="120"/>
        <w:ind w:left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Ve sporných případech se budou smluvní strany řídit rozhodnutím příslušného vodoprávního úřadu.</w:t>
      </w:r>
    </w:p>
    <w:p w14:paraId="78FE70B9" w14:textId="77777777" w:rsidR="00392821" w:rsidRPr="00FD7B54" w:rsidRDefault="00392821" w:rsidP="00392821">
      <w:pPr>
        <w:numPr>
          <w:ilvl w:val="0"/>
          <w:numId w:val="3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Provádění plánovaných oprav, údržbových a revizních prací oznámí Povodí spoluuživateli nejméně 30 kalendářních dnů předem.</w:t>
      </w:r>
      <w:r w:rsidRPr="006061B0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Veškeré náklady spojené s příp</w:t>
      </w:r>
      <w:r w:rsidR="009556FF">
        <w:rPr>
          <w:rFonts w:ascii="Arial" w:hAnsi="Arial" w:cs="Arial"/>
          <w:sz w:val="22"/>
          <w:szCs w:val="20"/>
        </w:rPr>
        <w:t>adným</w:t>
      </w:r>
      <w:r>
        <w:rPr>
          <w:rFonts w:ascii="Arial" w:hAnsi="Arial" w:cs="Arial"/>
          <w:sz w:val="22"/>
          <w:szCs w:val="20"/>
        </w:rPr>
        <w:t xml:space="preserve"> odlovem či omezením užívání jdou k tíži spoluuživatele.</w:t>
      </w:r>
    </w:p>
    <w:p w14:paraId="543754CE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je povinno předat </w:t>
      </w:r>
      <w:r w:rsidRPr="00FD7B54">
        <w:rPr>
          <w:rFonts w:ascii="Arial" w:hAnsi="Arial" w:cs="Arial"/>
          <w:snapToGrid w:val="0"/>
          <w:sz w:val="22"/>
        </w:rPr>
        <w:t>předmět smlouvy</w:t>
      </w:r>
      <w:r w:rsidRPr="00FD7B54">
        <w:rPr>
          <w:rFonts w:ascii="Arial" w:hAnsi="Arial" w:cs="Arial"/>
          <w:sz w:val="22"/>
        </w:rPr>
        <w:t xml:space="preserve"> vč. dokladů potřebných k řádnému užívání a provozování předmětu smlouvy. Předání předmětu smlouvy zajistí provoz </w:t>
      </w:r>
      <w:r>
        <w:rPr>
          <w:rFonts w:ascii="Arial" w:hAnsi="Arial" w:cs="Arial"/>
          <w:sz w:val="22"/>
        </w:rPr>
        <w:t xml:space="preserve">Zlín </w:t>
      </w:r>
      <w:r w:rsidRPr="00FD7B54">
        <w:rPr>
          <w:rFonts w:ascii="Arial" w:hAnsi="Arial" w:cs="Arial"/>
          <w:sz w:val="22"/>
        </w:rPr>
        <w:t>jakožto přímý správce vodního díla.</w:t>
      </w:r>
    </w:p>
    <w:p w14:paraId="69BD3661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Povodí je povinno zajistit spoluuživateli plný a nerušený výkon práv spojených</w:t>
      </w:r>
      <w:r>
        <w:rPr>
          <w:rFonts w:ascii="Arial" w:hAnsi="Arial" w:cs="Arial"/>
          <w:sz w:val="22"/>
        </w:rPr>
        <w:t xml:space="preserve"> </w:t>
      </w:r>
      <w:r w:rsidRPr="00FD7B54">
        <w:rPr>
          <w:rFonts w:ascii="Arial" w:hAnsi="Arial" w:cs="Arial"/>
          <w:sz w:val="22"/>
        </w:rPr>
        <w:t xml:space="preserve">s užíváním a provozováním </w:t>
      </w:r>
      <w:r w:rsidRPr="00FD7B54">
        <w:rPr>
          <w:rFonts w:ascii="Arial" w:hAnsi="Arial" w:cs="Arial"/>
          <w:snapToGrid w:val="0"/>
          <w:sz w:val="22"/>
        </w:rPr>
        <w:t>předmětu smlouvy</w:t>
      </w:r>
      <w:r>
        <w:rPr>
          <w:rFonts w:ascii="Arial" w:hAnsi="Arial" w:cs="Arial"/>
          <w:sz w:val="22"/>
        </w:rPr>
        <w:t>, s výjimkou případů uvedených v odst. 2 tohoto článku.</w:t>
      </w:r>
    </w:p>
    <w:p w14:paraId="1ADC1563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je povinno provádět na vodním díle v souladu se zákonem </w:t>
      </w:r>
      <w:r w:rsidRPr="00FD7B54">
        <w:rPr>
          <w:rFonts w:ascii="Arial" w:hAnsi="Arial" w:cs="Arial"/>
          <w:sz w:val="22"/>
        </w:rPr>
        <w:br/>
        <w:t xml:space="preserve">č. 254/2001 Sb., vodní zákon, v platném znění, </w:t>
      </w:r>
      <w:proofErr w:type="spellStart"/>
      <w:r w:rsidRPr="00FD7B54">
        <w:rPr>
          <w:rFonts w:ascii="Arial" w:hAnsi="Arial" w:cs="Arial"/>
          <w:sz w:val="22"/>
        </w:rPr>
        <w:t>technicko-bezpečností</w:t>
      </w:r>
      <w:proofErr w:type="spellEnd"/>
      <w:r w:rsidRPr="00FD7B54">
        <w:rPr>
          <w:rFonts w:ascii="Arial" w:hAnsi="Arial" w:cs="Arial"/>
          <w:sz w:val="22"/>
        </w:rPr>
        <w:t xml:space="preserve"> dohled.</w:t>
      </w:r>
    </w:p>
    <w:p w14:paraId="082D2AE5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Nejedná-li se o podstatné porušení této smlouvy</w:t>
      </w:r>
      <w:r>
        <w:rPr>
          <w:rFonts w:ascii="Arial" w:hAnsi="Arial" w:cs="Arial"/>
          <w:sz w:val="22"/>
        </w:rPr>
        <w:t>,</w:t>
      </w:r>
      <w:r w:rsidRPr="00FD7B54">
        <w:rPr>
          <w:rFonts w:ascii="Arial" w:hAnsi="Arial" w:cs="Arial"/>
          <w:sz w:val="22"/>
        </w:rPr>
        <w:t xml:space="preserve"> Povodí upozorní </w:t>
      </w:r>
      <w:r>
        <w:rPr>
          <w:rFonts w:ascii="Arial" w:hAnsi="Arial" w:cs="Arial"/>
          <w:sz w:val="22"/>
        </w:rPr>
        <w:t>písemně s</w:t>
      </w:r>
      <w:r w:rsidRPr="00FD7B54">
        <w:rPr>
          <w:rFonts w:ascii="Arial" w:hAnsi="Arial" w:cs="Arial"/>
          <w:sz w:val="22"/>
        </w:rPr>
        <w:t>poluuživatele na porušení povinností vyplývajících z této smlouvy nebo z obecně závazných předpisů, o nichž se Povodí dozvědělo, a stanoví mu přiměřenou lhůtu k nápravě.</w:t>
      </w:r>
    </w:p>
    <w:p w14:paraId="47D341F2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má právo kdykoliv vstupovat na </w:t>
      </w:r>
      <w:r w:rsidRPr="00FD7B54">
        <w:rPr>
          <w:rFonts w:ascii="Arial" w:hAnsi="Arial" w:cs="Arial"/>
          <w:snapToGrid w:val="0"/>
          <w:sz w:val="22"/>
        </w:rPr>
        <w:t>předmět smlouvy, kontrolovat stav předmětu smlouvy a dodržování povinností vyplývajících z této smlouvy a obecně závazných právních předpisů.</w:t>
      </w:r>
    </w:p>
    <w:p w14:paraId="0E95C7F2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neodpovídá spoluuživateli za škody vzniklé z provozních </w:t>
      </w:r>
      <w:r>
        <w:rPr>
          <w:rFonts w:ascii="Arial" w:hAnsi="Arial" w:cs="Arial"/>
          <w:sz w:val="22"/>
        </w:rPr>
        <w:br/>
      </w:r>
      <w:r w:rsidRPr="00FD7B54">
        <w:rPr>
          <w:rFonts w:ascii="Arial" w:hAnsi="Arial" w:cs="Arial"/>
          <w:sz w:val="22"/>
        </w:rPr>
        <w:t>a</w:t>
      </w:r>
      <w:r>
        <w:rPr>
          <w:rFonts w:ascii="Arial" w:hAnsi="Arial" w:cs="Arial"/>
          <w:sz w:val="22"/>
        </w:rPr>
        <w:t xml:space="preserve"> </w:t>
      </w:r>
      <w:r w:rsidRPr="00FD7B54">
        <w:rPr>
          <w:rFonts w:ascii="Arial" w:hAnsi="Arial" w:cs="Arial"/>
          <w:sz w:val="22"/>
        </w:rPr>
        <w:t>vodohospodářských důvodů nebo způsobené spoluuživateli jinou osobou, ani za úrazy či jiné újmy na zdraví, vzniklé při užívání předmětu smlouvy a jeho nejbližším okolí.</w:t>
      </w:r>
    </w:p>
    <w:p w14:paraId="23243907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neodpovídá spoluuživateli ani třetím osobám, nacházejícím se na předmětu smlouvy, za případné škody (včetně škod na majetku) vzniklé v důsledku neodvratitelných událostí a dále ani za škody, způsobené na předmětu smlouvy nebo </w:t>
      </w:r>
      <w:r w:rsidRPr="00FD7B54">
        <w:rPr>
          <w:rFonts w:ascii="Arial" w:hAnsi="Arial" w:cs="Arial"/>
          <w:sz w:val="22"/>
        </w:rPr>
        <w:lastRenderedPageBreak/>
        <w:t xml:space="preserve">majetku spoluuživatele rozlitím vody, dále vysokým či nízkým stavem vody v toku, </w:t>
      </w:r>
      <w:r>
        <w:rPr>
          <w:rFonts w:ascii="Arial" w:hAnsi="Arial" w:cs="Arial"/>
          <w:sz w:val="22"/>
        </w:rPr>
        <w:br/>
      </w:r>
      <w:r w:rsidRPr="00FD7B54">
        <w:rPr>
          <w:rFonts w:ascii="Arial" w:hAnsi="Arial" w:cs="Arial"/>
          <w:sz w:val="22"/>
        </w:rPr>
        <w:t>v důsledku ledových jevů, naplavenin apod., a dále jednáním třetích osob.</w:t>
      </w:r>
    </w:p>
    <w:p w14:paraId="3FAC782B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napToGrid w:val="0"/>
          <w:sz w:val="22"/>
        </w:rPr>
        <w:t xml:space="preserve">Povodí nenese žádnou odpovědnost za znemožněný či neúplný požitek z předmětu smlouvy a dále za škody způsobené na technickém vybavení spoluuživatele při provádění činností vyplývajících z této smlouvy. Povinností spoluuživatele je zvolit vhodné technické vybavení a mechanizaci s ohledem na stav předmětu smlouvy </w:t>
      </w:r>
      <w:r>
        <w:rPr>
          <w:rFonts w:ascii="Arial" w:hAnsi="Arial" w:cs="Arial"/>
          <w:snapToGrid w:val="0"/>
          <w:sz w:val="22"/>
        </w:rPr>
        <w:br/>
      </w:r>
      <w:r w:rsidRPr="00FD7B54">
        <w:rPr>
          <w:rFonts w:ascii="Arial" w:hAnsi="Arial" w:cs="Arial"/>
          <w:snapToGrid w:val="0"/>
          <w:sz w:val="22"/>
        </w:rPr>
        <w:t>a komunikací.</w:t>
      </w:r>
    </w:p>
    <w:p w14:paraId="568ACD0E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Povodí nenese žádnou odpovědnost za vznik jakékoliv škody třetím osobám, dále na zvířatech a chráněných živočiších, způsobené v důsledku činnosti spoluuživatele prováděné na základě této smlouvy.</w:t>
      </w:r>
    </w:p>
    <w:p w14:paraId="25E97E36" w14:textId="77777777" w:rsidR="00392821" w:rsidRPr="00FD7B54" w:rsidRDefault="00392821" w:rsidP="00392821">
      <w:pPr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</w:p>
    <w:p w14:paraId="099B9538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VI.</w:t>
      </w:r>
    </w:p>
    <w:p w14:paraId="30B83047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Oprávnění a povinnosti spoluuživatele</w:t>
      </w:r>
    </w:p>
    <w:p w14:paraId="2520F0B5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se zavazuje, že bude plně respektovat a nebude jakkoli rušit či omezovat užívání předmětu smlouvy ze strany Povodí.</w:t>
      </w:r>
    </w:p>
    <w:p w14:paraId="7BBF0C38" w14:textId="77777777" w:rsidR="0039282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se zavazuje, že bude užívat předmět smlouvy v souladu s touto smlouvou, platným </w:t>
      </w:r>
      <w:r w:rsidRPr="006E4064">
        <w:rPr>
          <w:rFonts w:ascii="Arial" w:hAnsi="Arial" w:cs="Arial"/>
          <w:sz w:val="22"/>
          <w:szCs w:val="20"/>
        </w:rPr>
        <w:t>manipulačním a provozním řádem</w:t>
      </w:r>
      <w:r w:rsidRPr="00FD7B54">
        <w:rPr>
          <w:rFonts w:ascii="Arial" w:hAnsi="Arial" w:cs="Arial"/>
          <w:sz w:val="22"/>
          <w:szCs w:val="20"/>
        </w:rPr>
        <w:t xml:space="preserve">, platnými právními předpisy a místními předpisy. Porušení tohoto ustanovení je podstatným porušením této smlouvy.  </w:t>
      </w:r>
    </w:p>
    <w:p w14:paraId="6B44B096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se zavazuje, že bude provádět a je plně zodpovědný za veškeré manipulace na uvedeném vodním díle (v souladu s platným manipulačním řádem), a že dále bude provádět základní drobnou údržbu na tomto vodním díle.</w:t>
      </w:r>
    </w:p>
    <w:p w14:paraId="4537483A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se zavazuje udržovat při výkonu svého oprávnění, plynoucího z této smlouvy, předmět smlouvy v řádném stavu s plnou odpovědností za způsobené škody.</w:t>
      </w:r>
    </w:p>
    <w:p w14:paraId="74DABBE6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se zavazuje oznamovat Povodí všechny skutečnosti, které jsou v rozporu s touto smlouvou, případně příslušnými právními předpisy.</w:t>
      </w:r>
    </w:p>
    <w:p w14:paraId="066756CD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zajistí na své náklady minimálně 2</w:t>
      </w:r>
      <w:r w:rsidR="005E52D1">
        <w:rPr>
          <w:rFonts w:ascii="Arial" w:hAnsi="Arial" w:cs="Arial"/>
          <w:sz w:val="22"/>
        </w:rPr>
        <w:t>x</w:t>
      </w:r>
      <w:r w:rsidR="00EE2D61">
        <w:rPr>
          <w:rFonts w:ascii="Arial" w:hAnsi="Arial" w:cs="Arial"/>
          <w:sz w:val="22"/>
        </w:rPr>
        <w:t xml:space="preserve"> </w:t>
      </w:r>
      <w:r w:rsidRPr="00AC2BD1">
        <w:rPr>
          <w:rFonts w:ascii="Arial" w:hAnsi="Arial" w:cs="Arial"/>
          <w:sz w:val="22"/>
          <w:szCs w:val="20"/>
        </w:rPr>
        <w:t>ročně provedení bezplatného úklidu kolem celého vodního díla, jehož součástí bude odstranění znečištění a odpadků. Odpady je spoluuživatel povinen likvidovat v souladu s platnými předpisy, a to na svoje náklady.</w:t>
      </w:r>
    </w:p>
    <w:p w14:paraId="4579ADD8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 xml:space="preserve">Jakost vody ve vodním díle i ve vodním toku pod vodním dílem nesmí být jakkoli </w:t>
      </w:r>
      <w:r w:rsidRPr="00FD7B54">
        <w:rPr>
          <w:rFonts w:ascii="Arial" w:hAnsi="Arial" w:cs="Arial"/>
          <w:sz w:val="22"/>
          <w:szCs w:val="20"/>
        </w:rPr>
        <w:t>zhoršována.</w:t>
      </w:r>
    </w:p>
    <w:p w14:paraId="680F1A39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není oprávněn provozovat či umožnit na vodním díle plavbu motorových plavidel. Spoluuživatel se zavazuje neprovozovat na předmětu smlouvy žádné činnosti, které by mohly ohrozit obecné nakládání s povrchovými vodami. Porušení tohoto ustanovení je podstatným porušením této smlouvy.  </w:t>
      </w:r>
    </w:p>
    <w:p w14:paraId="266DE5FC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se zavazuje, že nepodá k příslušnému rybářskému orgánu podnět k zahájení řízení o vyhlášení </w:t>
      </w:r>
      <w:r>
        <w:rPr>
          <w:rFonts w:ascii="Arial" w:hAnsi="Arial" w:cs="Arial"/>
          <w:sz w:val="22"/>
          <w:szCs w:val="20"/>
        </w:rPr>
        <w:t xml:space="preserve">nebo změně </w:t>
      </w:r>
      <w:r w:rsidRPr="00FD7B54">
        <w:rPr>
          <w:rFonts w:ascii="Arial" w:hAnsi="Arial" w:cs="Arial"/>
          <w:sz w:val="22"/>
          <w:szCs w:val="20"/>
        </w:rPr>
        <w:t xml:space="preserve">rybářského revíru ani k povolení výkonu rybářského práva na vodním díle podle zákona č. 99/2004 Sb., o rybnikářství, výkonu rybářského práva, rybářské stráži, ochraně mořských rybolovných zdrojů a o změně některých zákonů (zákon o rybářství), ve znění pozdějších předpisů. Porušení tohoto ustanovení je podstatným porušením této smlouvy. </w:t>
      </w:r>
    </w:p>
    <w:p w14:paraId="611CAFE3" w14:textId="77777777" w:rsidR="00392821" w:rsidRPr="00FD7B54" w:rsidRDefault="00657FCC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Spoluuživatel</w:t>
      </w:r>
      <w:r w:rsidR="00392821" w:rsidRPr="00FD7B54">
        <w:rPr>
          <w:rFonts w:ascii="Arial" w:hAnsi="Arial" w:cs="Arial"/>
          <w:sz w:val="22"/>
          <w:szCs w:val="20"/>
        </w:rPr>
        <w:t xml:space="preserve"> je povinen oznámit bez zbytečného odkladu Povodí veškeré změny, které nastaly </w:t>
      </w:r>
      <w:r w:rsidR="00392821" w:rsidRPr="00AC2BD1">
        <w:rPr>
          <w:rFonts w:ascii="Arial" w:hAnsi="Arial" w:cs="Arial"/>
          <w:sz w:val="22"/>
          <w:szCs w:val="20"/>
        </w:rPr>
        <w:t>v a</w:t>
      </w:r>
      <w:r w:rsidR="00392821" w:rsidRPr="00FD7B54">
        <w:rPr>
          <w:rFonts w:ascii="Arial" w:hAnsi="Arial" w:cs="Arial"/>
          <w:sz w:val="22"/>
          <w:szCs w:val="20"/>
        </w:rPr>
        <w:t xml:space="preserve"> na předmětu smlouvy, a to jak zapříčiněním spoluuživatele, tak i bez jeho vlivu a vůle. Neprodleně je spoluuživatel povinen ohlásit Povodí zjištěný úhyn ryb, změny v chování ryb, znečištění vody a obdobné závažné skutečnosti. Oznamovací povinnost plní spoluuživatel na dispečink Povodí, tel. č. 541 211 737, 541 637 250.</w:t>
      </w:r>
      <w:r w:rsidR="006601D2">
        <w:rPr>
          <w:rFonts w:ascii="Arial" w:hAnsi="Arial" w:cs="Arial"/>
          <w:sz w:val="22"/>
          <w:szCs w:val="20"/>
        </w:rPr>
        <w:t xml:space="preserve"> </w:t>
      </w:r>
      <w:r w:rsidR="006601D2" w:rsidRPr="00FD7B54">
        <w:rPr>
          <w:rFonts w:ascii="Arial" w:hAnsi="Arial" w:cs="Arial"/>
          <w:sz w:val="22"/>
          <w:szCs w:val="20"/>
        </w:rPr>
        <w:t xml:space="preserve">Porušení tohoto ustanovení je podstatným porušením této smlouvy.  </w:t>
      </w:r>
    </w:p>
    <w:p w14:paraId="24949246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není oprávněn dále přenechat předmět smlouvy či jeho část do užívání třetí osoby. Porušení tohoto ustanovení je podstatným porušením této smlouvy.  </w:t>
      </w:r>
    </w:p>
    <w:p w14:paraId="72BC561A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lastRenderedPageBreak/>
        <w:t>Spoluuživatel je povinen provádět na předmětu smlouvy běžné ošetřování travních porostů</w:t>
      </w:r>
      <w:r>
        <w:rPr>
          <w:rFonts w:ascii="Arial" w:hAnsi="Arial" w:cs="Arial"/>
          <w:color w:val="0070C0"/>
          <w:sz w:val="22"/>
          <w:szCs w:val="20"/>
        </w:rPr>
        <w:t>,</w:t>
      </w:r>
      <w:r w:rsidRPr="00FD7B54">
        <w:rPr>
          <w:rFonts w:ascii="Arial" w:hAnsi="Arial" w:cs="Arial"/>
          <w:sz w:val="22"/>
          <w:szCs w:val="20"/>
        </w:rPr>
        <w:t xml:space="preserve"> udržovat pozemky v čistotě a dbát, aby na nich nebyly odkládány odpadky </w:t>
      </w:r>
      <w:r>
        <w:rPr>
          <w:rFonts w:ascii="Arial" w:hAnsi="Arial" w:cs="Arial"/>
          <w:sz w:val="22"/>
          <w:szCs w:val="20"/>
        </w:rPr>
        <w:br/>
      </w:r>
      <w:r w:rsidRPr="00FD7B54">
        <w:rPr>
          <w:rFonts w:ascii="Arial" w:hAnsi="Arial" w:cs="Arial"/>
          <w:sz w:val="22"/>
          <w:szCs w:val="20"/>
        </w:rPr>
        <w:t>a nepotřebné předměty.</w:t>
      </w:r>
    </w:p>
    <w:p w14:paraId="3E401902" w14:textId="77777777" w:rsidR="00392821" w:rsidRPr="00B63F5A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B63F5A">
        <w:rPr>
          <w:rFonts w:ascii="Arial" w:hAnsi="Arial" w:cs="Arial"/>
          <w:sz w:val="22"/>
          <w:szCs w:val="20"/>
        </w:rPr>
        <w:t xml:space="preserve">Spoluuživatel je povinen odstraňovat a likvidovat předměty a hmoty zachycené či naplavené na vodním díle a nakládat s tímto odpadem v souladu se zákonem </w:t>
      </w:r>
      <w:r>
        <w:rPr>
          <w:rFonts w:ascii="Arial" w:hAnsi="Arial" w:cs="Arial"/>
          <w:sz w:val="22"/>
          <w:szCs w:val="20"/>
        </w:rPr>
        <w:br/>
      </w:r>
      <w:r w:rsidRPr="00B63F5A">
        <w:rPr>
          <w:rFonts w:ascii="Arial" w:hAnsi="Arial" w:cs="Arial"/>
          <w:sz w:val="22"/>
          <w:szCs w:val="20"/>
        </w:rPr>
        <w:t xml:space="preserve">o odpadech, v platném znění. </w:t>
      </w:r>
    </w:p>
    <w:p w14:paraId="3C0C3B6B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B63F5A">
        <w:rPr>
          <w:rFonts w:ascii="Arial" w:hAnsi="Arial" w:cs="Arial"/>
          <w:sz w:val="22"/>
          <w:szCs w:val="20"/>
        </w:rPr>
        <w:t>Spoluuživatel je povinen na vzdušném</w:t>
      </w:r>
      <w:r w:rsidRPr="00FD7B54">
        <w:rPr>
          <w:rFonts w:ascii="Arial" w:hAnsi="Arial" w:cs="Arial"/>
          <w:snapToGrid w:val="0"/>
          <w:sz w:val="22"/>
          <w:szCs w:val="20"/>
        </w:rPr>
        <w:t xml:space="preserve"> i návodním líci hráze odstraňovat náletové dřeviny z této hráze a provádění sečení travního porostu</w:t>
      </w:r>
      <w:r w:rsidRPr="004B2FD8">
        <w:rPr>
          <w:rFonts w:ascii="Arial" w:hAnsi="Arial" w:cs="Arial"/>
          <w:snapToGrid w:val="0"/>
          <w:sz w:val="22"/>
          <w:szCs w:val="20"/>
        </w:rPr>
        <w:t xml:space="preserve"> </w:t>
      </w:r>
      <w:r>
        <w:rPr>
          <w:rFonts w:ascii="Arial" w:hAnsi="Arial" w:cs="Arial"/>
          <w:snapToGrid w:val="0"/>
          <w:sz w:val="22"/>
          <w:szCs w:val="20"/>
        </w:rPr>
        <w:t>s odstraněním posečené trávy mimo objekt vodního díla</w:t>
      </w:r>
      <w:r w:rsidRPr="00FD7B54">
        <w:rPr>
          <w:rFonts w:ascii="Arial" w:hAnsi="Arial" w:cs="Arial"/>
          <w:snapToGrid w:val="0"/>
          <w:sz w:val="22"/>
          <w:szCs w:val="20"/>
        </w:rPr>
        <w:t xml:space="preserve"> min. 2</w:t>
      </w:r>
      <w:r w:rsidR="00B61B54">
        <w:rPr>
          <w:rFonts w:ascii="Arial" w:hAnsi="Arial" w:cs="Arial"/>
          <w:sz w:val="22"/>
        </w:rPr>
        <w:t>x</w:t>
      </w:r>
      <w:r w:rsidRPr="00FD7B54">
        <w:rPr>
          <w:rFonts w:ascii="Arial" w:hAnsi="Arial" w:cs="Arial"/>
          <w:snapToGrid w:val="0"/>
          <w:sz w:val="22"/>
          <w:szCs w:val="20"/>
        </w:rPr>
        <w:t xml:space="preserve"> za rok, to vše v příhodné vegetační době a v souladu s příslušnými ustanoveními zákona o ochraně přírody a krajiny.</w:t>
      </w:r>
    </w:p>
    <w:p w14:paraId="3C503B9B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FD7B54">
        <w:rPr>
          <w:rFonts w:ascii="Arial" w:hAnsi="Arial" w:cs="Arial"/>
          <w:snapToGrid w:val="0"/>
          <w:sz w:val="22"/>
          <w:szCs w:val="20"/>
        </w:rPr>
        <w:t>Spoluuživatel je povinen čistit manipulační objekty, šachty a odvodňovací příkopy.</w:t>
      </w:r>
    </w:p>
    <w:p w14:paraId="6D0B8AF0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je povinen bez zbytečného odkladu oznámit Povodí potřebu oprav, které musí být na vodním díle provedeny.</w:t>
      </w:r>
    </w:p>
    <w:p w14:paraId="6EDE0D06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FD7B54">
        <w:rPr>
          <w:rFonts w:ascii="Arial" w:hAnsi="Arial" w:cs="Arial"/>
          <w:snapToGrid w:val="0"/>
          <w:sz w:val="22"/>
          <w:szCs w:val="20"/>
        </w:rPr>
        <w:t>Spoluuživatel je povinen v případě zjištění poškození provozních objektů vodního díla třetími osobami toto nahlásit bezprostředně po zjištění poškození Policii ČR a Povodí.</w:t>
      </w:r>
      <w:r w:rsidR="006601D2">
        <w:rPr>
          <w:rFonts w:ascii="Arial" w:hAnsi="Arial" w:cs="Arial"/>
          <w:snapToGrid w:val="0"/>
          <w:sz w:val="22"/>
          <w:szCs w:val="20"/>
        </w:rPr>
        <w:t xml:space="preserve"> </w:t>
      </w:r>
      <w:r w:rsidR="006601D2" w:rsidRPr="00FD7B54">
        <w:rPr>
          <w:rFonts w:ascii="Arial" w:hAnsi="Arial" w:cs="Arial"/>
          <w:sz w:val="22"/>
          <w:szCs w:val="20"/>
        </w:rPr>
        <w:t xml:space="preserve">Porušení tohoto ustanovení je podstatným porušením této smlouvy.  </w:t>
      </w:r>
    </w:p>
    <w:p w14:paraId="57A6987D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napToGrid w:val="0"/>
          <w:sz w:val="22"/>
          <w:szCs w:val="20"/>
        </w:rPr>
        <w:t>Spoluuživatel je povinen vést průběžně provozní deník, který bude obsahovat minimálně následující údaje:</w:t>
      </w:r>
    </w:p>
    <w:p w14:paraId="2D34D03F" w14:textId="77777777" w:rsidR="00392821" w:rsidRPr="00FD7B54" w:rsidRDefault="00392821" w:rsidP="00392821">
      <w:pPr>
        <w:pStyle w:val="Smlouvatext"/>
        <w:numPr>
          <w:ilvl w:val="2"/>
          <w:numId w:val="11"/>
        </w:numPr>
        <w:tabs>
          <w:tab w:val="clear" w:pos="2340"/>
        </w:tabs>
        <w:spacing w:before="120"/>
        <w:ind w:left="709" w:hanging="283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základní identifikační údaje </w:t>
      </w:r>
      <w:r w:rsidRPr="00FD7B54">
        <w:rPr>
          <w:rFonts w:ascii="Arial" w:hAnsi="Arial" w:cs="Arial"/>
          <w:bCs/>
          <w:sz w:val="22"/>
        </w:rPr>
        <w:t>spoluuživatele</w:t>
      </w:r>
      <w:r w:rsidRPr="00FD7B54">
        <w:rPr>
          <w:rFonts w:ascii="Arial" w:hAnsi="Arial" w:cs="Arial"/>
          <w:sz w:val="22"/>
        </w:rPr>
        <w:t xml:space="preserve"> (zejm. název, sídlo, IČ</w:t>
      </w:r>
      <w:r>
        <w:rPr>
          <w:rFonts w:ascii="Arial" w:hAnsi="Arial" w:cs="Arial"/>
          <w:sz w:val="22"/>
        </w:rPr>
        <w:t>O</w:t>
      </w:r>
      <w:r w:rsidRPr="00FD7B54">
        <w:rPr>
          <w:rFonts w:ascii="Arial" w:hAnsi="Arial" w:cs="Arial"/>
          <w:sz w:val="22"/>
        </w:rPr>
        <w:t xml:space="preserve">), včetně jmenného seznamu osob oprávněných zapisovat do </w:t>
      </w:r>
      <w:r>
        <w:rPr>
          <w:rFonts w:ascii="Arial" w:hAnsi="Arial" w:cs="Arial"/>
          <w:sz w:val="22"/>
        </w:rPr>
        <w:t xml:space="preserve">provozního </w:t>
      </w:r>
      <w:r w:rsidRPr="00FD7B54">
        <w:rPr>
          <w:rFonts w:ascii="Arial" w:hAnsi="Arial" w:cs="Arial"/>
          <w:sz w:val="22"/>
        </w:rPr>
        <w:t>deníku,</w:t>
      </w:r>
    </w:p>
    <w:p w14:paraId="5E25DCBF" w14:textId="77777777" w:rsidR="00392821" w:rsidRPr="00FD7B54" w:rsidRDefault="00392821" w:rsidP="00392821">
      <w:pPr>
        <w:pStyle w:val="Smlouvatext"/>
        <w:numPr>
          <w:ilvl w:val="2"/>
          <w:numId w:val="11"/>
        </w:numPr>
        <w:tabs>
          <w:tab w:val="clear" w:pos="2340"/>
        </w:tabs>
        <w:spacing w:before="120"/>
        <w:ind w:left="709" w:hanging="283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základní identifikační údaje Povodí (zejm. název, sídlo, IČ</w:t>
      </w:r>
      <w:r>
        <w:rPr>
          <w:rFonts w:ascii="Arial" w:hAnsi="Arial" w:cs="Arial"/>
          <w:sz w:val="22"/>
        </w:rPr>
        <w:t>O</w:t>
      </w:r>
      <w:r w:rsidRPr="00FD7B54">
        <w:rPr>
          <w:rFonts w:ascii="Arial" w:hAnsi="Arial" w:cs="Arial"/>
          <w:sz w:val="22"/>
        </w:rPr>
        <w:t>), včetně jmenného seznamu osob oprávněných zapisovat do provozního deníku,</w:t>
      </w:r>
    </w:p>
    <w:p w14:paraId="6D927FBF" w14:textId="77777777" w:rsidR="00392821" w:rsidRPr="00FD7B54" w:rsidRDefault="00392821" w:rsidP="00392821">
      <w:pPr>
        <w:pStyle w:val="Smlouvatext"/>
        <w:numPr>
          <w:ilvl w:val="2"/>
          <w:numId w:val="11"/>
        </w:numPr>
        <w:tabs>
          <w:tab w:val="clear" w:pos="2340"/>
        </w:tabs>
        <w:spacing w:before="120"/>
        <w:ind w:left="709" w:hanging="283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seznam dokladů nutných k provozování vodního díla (např. manipulační řád, provozní řád, revize, provozní předpisy technických zařízení, požární knihy, apod.)</w:t>
      </w:r>
    </w:p>
    <w:p w14:paraId="283BC5F6" w14:textId="77777777" w:rsidR="00392821" w:rsidRPr="00AC2BD1" w:rsidRDefault="00392821" w:rsidP="00392821">
      <w:pPr>
        <w:pStyle w:val="Smlouvatext"/>
        <w:tabs>
          <w:tab w:val="num" w:pos="426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       Do provozního deníku je spoluuživatel povinen zapisovat všechny skutečnosti rozhodné pro spoluužívání vodního díla, vč. počasí. Všechny listy provozního deníku musí být číslovány. V provozním deníku nesmí být vynechaná volná místa. Zápisy do provozního deníku musí být prováděny čitelně, a to formou záznamů, ve stanoveném časovém </w:t>
      </w:r>
      <w:r w:rsidRPr="00AC2BD1">
        <w:rPr>
          <w:rFonts w:ascii="Arial" w:hAnsi="Arial" w:cs="Arial"/>
          <w:sz w:val="22"/>
        </w:rPr>
        <w:t>intervalu dle provozního a manipulačního řádu. Originály zápisů budou předkládány Povodí 1</w:t>
      </w:r>
      <w:r w:rsidR="00EE2D61">
        <w:rPr>
          <w:rFonts w:ascii="Arial" w:hAnsi="Arial" w:cs="Arial"/>
          <w:sz w:val="22"/>
        </w:rPr>
        <w:t>x</w:t>
      </w:r>
      <w:r w:rsidRPr="00AC2BD1">
        <w:rPr>
          <w:rFonts w:ascii="Arial" w:hAnsi="Arial" w:cs="Arial"/>
          <w:sz w:val="22"/>
        </w:rPr>
        <w:t xml:space="preserve"> měsíčně, pokud se strany písemně nedohodnou jinak.</w:t>
      </w:r>
    </w:p>
    <w:p w14:paraId="182646B6" w14:textId="77777777" w:rsidR="00392821" w:rsidRPr="00AC2BD1" w:rsidRDefault="00392821" w:rsidP="00392821">
      <w:pPr>
        <w:pStyle w:val="Smlouvatext"/>
        <w:spacing w:before="120"/>
        <w:ind w:left="426" w:hanging="426"/>
        <w:rPr>
          <w:rFonts w:ascii="Arial" w:hAnsi="Arial" w:cs="Arial"/>
          <w:sz w:val="22"/>
        </w:rPr>
      </w:pPr>
      <w:r w:rsidRPr="00AC2BD1">
        <w:rPr>
          <w:rFonts w:ascii="Arial" w:hAnsi="Arial" w:cs="Arial"/>
          <w:sz w:val="22"/>
        </w:rPr>
        <w:t xml:space="preserve">       Provozní deník musí být v pracovní dny přístupný k nahlédnutí Povodí, případně jiným osobám, které Povodí určí.</w:t>
      </w:r>
    </w:p>
    <w:p w14:paraId="0F736D84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 xml:space="preserve">Spoluuživatel je povinen dbát pokynů správce vodního toku v případě mimořádné manipulace s vodou, zejména při mimořádných situacích na vodním toku a vodním díle. </w:t>
      </w:r>
    </w:p>
    <w:p w14:paraId="5A3D19AC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není oprávněn bez výslovného písemného souhlasu Povodí umisťovat na pozemky, stavby nebo objekty vodního díla jakákoli svá zařízení a provádět</w:t>
      </w:r>
      <w:r w:rsidRPr="00FD7B54">
        <w:rPr>
          <w:rFonts w:ascii="Arial" w:hAnsi="Arial" w:cs="Arial"/>
          <w:sz w:val="22"/>
          <w:szCs w:val="20"/>
        </w:rPr>
        <w:t xml:space="preserve"> stavební úpravy.</w:t>
      </w:r>
    </w:p>
    <w:p w14:paraId="750EC894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odpovídá Povodí za škody vzniklé na vodním díle jeho zaviněním a škody, které vznikly v příčinné souvislosti s plněním dle této smlouvy.</w:t>
      </w:r>
    </w:p>
    <w:p w14:paraId="5331C196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se zavazuje dodržovat místní vyhlášky.</w:t>
      </w:r>
    </w:p>
    <w:p w14:paraId="36DC8005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je povinen strpět omezení nebo přerušení užívání předmětu smlouvy z důvodu nezbytné údržby, oprav a úprav předmětu smlouvy, jakožto i v případech uvedených v čl. V odst. 2. V případech dlouhodobějšího omezení užívání předmětu smlouvy se strany dohodnou na podmínkách omezení. Nedojde-li k dohodě </w:t>
      </w:r>
      <w:r>
        <w:rPr>
          <w:rFonts w:ascii="Arial" w:hAnsi="Arial" w:cs="Arial"/>
          <w:sz w:val="22"/>
          <w:szCs w:val="20"/>
        </w:rPr>
        <w:br/>
      </w:r>
      <w:r w:rsidRPr="00FD7B54">
        <w:rPr>
          <w:rFonts w:ascii="Arial" w:hAnsi="Arial" w:cs="Arial"/>
          <w:sz w:val="22"/>
          <w:szCs w:val="20"/>
        </w:rPr>
        <w:t>o podmínkách omezení užívání, je Povodí oprávněno od smlouvy odstoupit.</w:t>
      </w:r>
    </w:p>
    <w:p w14:paraId="44280234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přebírá odpovědnost za případná porušení obecně platných právních předpisů a ochraně životního prostředí, požárních ochraně, hygienických předpisů apod. po celou dobu trvání této smlouvy, která vzniknou v souvislosti s výkonem oprávnění dle </w:t>
      </w:r>
      <w:r w:rsidRPr="00FD7B54">
        <w:rPr>
          <w:rFonts w:ascii="Arial" w:hAnsi="Arial" w:cs="Arial"/>
          <w:sz w:val="22"/>
          <w:szCs w:val="20"/>
        </w:rPr>
        <w:lastRenderedPageBreak/>
        <w:t>této smlouvy, a zavazuje se k uhrazení všech poplatků a sankcí udělených formou správního rozhodnutí z důvodu porušení platných právních předpisů. Spoluuživatel se zavazuje provést na své náklady případné potřebné sanační práce s takovým porušením související.</w:t>
      </w:r>
    </w:p>
    <w:p w14:paraId="4DE95C2E" w14:textId="77777777" w:rsidR="00392821" w:rsidRDefault="00392821" w:rsidP="00392821">
      <w:pPr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24. Veškeré náklady spojené s běžným provozem a údržbou předmětu smlouvy, vyplývající z čl. VI. této smlouvy, hradí výhradně spoluuživatel.</w:t>
      </w:r>
    </w:p>
    <w:p w14:paraId="0C824202" w14:textId="77777777" w:rsidR="005533C2" w:rsidRPr="00FD7B54" w:rsidRDefault="005533C2" w:rsidP="00392821">
      <w:pPr>
        <w:spacing w:before="120"/>
        <w:jc w:val="both"/>
        <w:rPr>
          <w:rFonts w:ascii="Arial" w:hAnsi="Arial" w:cs="Arial"/>
          <w:i/>
          <w:sz w:val="22"/>
          <w:szCs w:val="20"/>
        </w:rPr>
      </w:pPr>
    </w:p>
    <w:p w14:paraId="7C2AEC6A" w14:textId="77777777" w:rsidR="00034782" w:rsidRPr="00FD7B54" w:rsidRDefault="00034782" w:rsidP="00F766DC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VII.</w:t>
      </w:r>
    </w:p>
    <w:p w14:paraId="15BC865D" w14:textId="77777777" w:rsidR="00034782" w:rsidRPr="00FD7B54" w:rsidRDefault="00034782" w:rsidP="00F766DC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Kontaktní osoby</w:t>
      </w:r>
    </w:p>
    <w:p w14:paraId="7C7B47F7" w14:textId="77777777" w:rsidR="00034782" w:rsidRPr="002014A6" w:rsidRDefault="00034782" w:rsidP="002014A6">
      <w:pPr>
        <w:numPr>
          <w:ilvl w:val="0"/>
          <w:numId w:val="7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Kontaktní osobou Povodí je:</w:t>
      </w:r>
      <w:r w:rsidRPr="00FD7B54">
        <w:rPr>
          <w:rFonts w:ascii="Arial" w:hAnsi="Arial" w:cs="Arial"/>
          <w:color w:val="FF0000"/>
          <w:sz w:val="22"/>
          <w:szCs w:val="20"/>
        </w:rPr>
        <w:t xml:space="preserve"> </w:t>
      </w:r>
      <w:r w:rsidR="003315AC">
        <w:rPr>
          <w:rFonts w:ascii="Arial" w:hAnsi="Arial" w:cs="Arial"/>
          <w:sz w:val="22"/>
          <w:szCs w:val="20"/>
        </w:rPr>
        <w:t>Ing. Jaroslav Foukal</w:t>
      </w:r>
      <w:r w:rsidR="00EE2D61">
        <w:rPr>
          <w:rFonts w:ascii="Arial" w:hAnsi="Arial" w:cs="Arial"/>
          <w:sz w:val="22"/>
          <w:szCs w:val="20"/>
        </w:rPr>
        <w:t>.</w:t>
      </w:r>
      <w:r w:rsidR="00F81AFC" w:rsidRPr="00FD7B54">
        <w:rPr>
          <w:rFonts w:ascii="Arial" w:hAnsi="Arial" w:cs="Arial"/>
          <w:sz w:val="22"/>
          <w:szCs w:val="20"/>
        </w:rPr>
        <w:t xml:space="preserve">, vedoucí provozu </w:t>
      </w:r>
      <w:r w:rsidR="003315AC">
        <w:rPr>
          <w:rFonts w:ascii="Arial" w:hAnsi="Arial" w:cs="Arial"/>
          <w:sz w:val="22"/>
          <w:szCs w:val="20"/>
        </w:rPr>
        <w:t>Zlín</w:t>
      </w:r>
      <w:r w:rsidR="00F81AFC" w:rsidRPr="00FD7B54">
        <w:rPr>
          <w:rFonts w:ascii="Arial" w:hAnsi="Arial" w:cs="Arial"/>
          <w:sz w:val="22"/>
          <w:szCs w:val="20"/>
        </w:rPr>
        <w:t xml:space="preserve">, telefon </w:t>
      </w:r>
      <w:r w:rsidR="002014A6">
        <w:rPr>
          <w:rFonts w:ascii="Arial" w:hAnsi="Arial" w:cs="Arial"/>
          <w:sz w:val="22"/>
          <w:szCs w:val="20"/>
        </w:rPr>
        <w:t>+420 607</w:t>
      </w:r>
      <w:r w:rsidR="003315AC">
        <w:rPr>
          <w:rFonts w:ascii="Arial" w:hAnsi="Arial" w:cs="Arial"/>
          <w:sz w:val="22"/>
          <w:szCs w:val="20"/>
        </w:rPr>
        <w:t> 747 034</w:t>
      </w:r>
      <w:r w:rsidRPr="002014A6">
        <w:rPr>
          <w:rFonts w:ascii="Arial" w:hAnsi="Arial" w:cs="Arial"/>
          <w:sz w:val="22"/>
          <w:szCs w:val="20"/>
        </w:rPr>
        <w:t>,</w:t>
      </w:r>
      <w:r w:rsidR="00F6447B" w:rsidRPr="002014A6">
        <w:rPr>
          <w:rFonts w:ascii="Arial" w:hAnsi="Arial" w:cs="Arial"/>
          <w:sz w:val="22"/>
          <w:szCs w:val="20"/>
        </w:rPr>
        <w:t xml:space="preserve"> </w:t>
      </w:r>
      <w:r w:rsidR="00F81AFC" w:rsidRPr="002014A6">
        <w:rPr>
          <w:rFonts w:ascii="Arial" w:hAnsi="Arial" w:cs="Arial"/>
          <w:sz w:val="22"/>
          <w:szCs w:val="20"/>
        </w:rPr>
        <w:t>e</w:t>
      </w:r>
      <w:r w:rsidRPr="002014A6">
        <w:rPr>
          <w:rFonts w:ascii="Arial" w:hAnsi="Arial" w:cs="Arial"/>
          <w:sz w:val="22"/>
          <w:szCs w:val="20"/>
        </w:rPr>
        <w:t>-mail:</w:t>
      </w:r>
      <w:r w:rsidR="00F6447B" w:rsidRPr="002014A6">
        <w:rPr>
          <w:rFonts w:ascii="Arial" w:hAnsi="Arial" w:cs="Arial"/>
          <w:sz w:val="22"/>
          <w:szCs w:val="20"/>
        </w:rPr>
        <w:t xml:space="preserve"> </w:t>
      </w:r>
      <w:hyperlink r:id="rId7" w:history="1">
        <w:r w:rsidR="003315AC" w:rsidRPr="00886483">
          <w:rPr>
            <w:rStyle w:val="Hypertextovodkaz"/>
            <w:rFonts w:ascii="Arial" w:hAnsi="Arial" w:cs="Arial"/>
            <w:sz w:val="22"/>
            <w:szCs w:val="20"/>
          </w:rPr>
          <w:t>foukal@pmo.cz</w:t>
        </w:r>
      </w:hyperlink>
      <w:r w:rsidR="002014A6">
        <w:rPr>
          <w:rFonts w:ascii="Arial" w:hAnsi="Arial" w:cs="Arial"/>
          <w:sz w:val="22"/>
          <w:szCs w:val="20"/>
        </w:rPr>
        <w:t xml:space="preserve">. </w:t>
      </w:r>
    </w:p>
    <w:p w14:paraId="2084D90D" w14:textId="77777777" w:rsidR="00DF0FD3" w:rsidRPr="00392821" w:rsidRDefault="00392821" w:rsidP="00392821">
      <w:pPr>
        <w:numPr>
          <w:ilvl w:val="0"/>
          <w:numId w:val="7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Kontaktní </w:t>
      </w:r>
      <w:r w:rsidRPr="00C542BD">
        <w:rPr>
          <w:rFonts w:ascii="Arial" w:hAnsi="Arial" w:cs="Arial"/>
          <w:sz w:val="22"/>
          <w:szCs w:val="20"/>
        </w:rPr>
        <w:t xml:space="preserve">osobou spoluuživatele je: 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  <w:r w:rsidRPr="00C542BD">
        <w:rPr>
          <w:rFonts w:ascii="Arial" w:hAnsi="Arial" w:cs="Arial"/>
          <w:sz w:val="22"/>
          <w:szCs w:val="20"/>
        </w:rPr>
        <w:t xml:space="preserve">, 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  <w:r w:rsidRPr="00C542BD">
        <w:rPr>
          <w:rFonts w:ascii="Arial" w:hAnsi="Arial" w:cs="Arial"/>
          <w:sz w:val="22"/>
          <w:szCs w:val="20"/>
        </w:rPr>
        <w:t xml:space="preserve"> (funkce) 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  <w:r w:rsidRPr="00C542BD">
        <w:rPr>
          <w:rFonts w:ascii="Arial" w:hAnsi="Arial" w:cs="Arial"/>
          <w:sz w:val="22"/>
          <w:szCs w:val="20"/>
        </w:rPr>
        <w:t>, tel.:</w:t>
      </w:r>
      <w:r w:rsidRPr="00C542BD">
        <w:rPr>
          <w:rFonts w:ascii="Arial" w:hAnsi="Arial" w:cs="Arial"/>
          <w:sz w:val="22"/>
          <w:szCs w:val="20"/>
          <w:highlight w:val="yellow"/>
        </w:rPr>
        <w:t xml:space="preserve"> …</w:t>
      </w:r>
      <w:r w:rsidRPr="00C542BD">
        <w:rPr>
          <w:rFonts w:ascii="Arial" w:hAnsi="Arial" w:cs="Arial"/>
          <w:sz w:val="22"/>
          <w:szCs w:val="20"/>
        </w:rPr>
        <w:t xml:space="preserve">, email: 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</w:p>
    <w:p w14:paraId="23878730" w14:textId="77777777" w:rsidR="00392821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</w:p>
    <w:p w14:paraId="215A1082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VIII.</w:t>
      </w:r>
    </w:p>
    <w:p w14:paraId="17381D6D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Závěrečná ustanovení</w:t>
      </w:r>
    </w:p>
    <w:p w14:paraId="5ECD9C0A" w14:textId="77777777" w:rsidR="00392821" w:rsidRPr="00FD7B54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Pro případ, že tato smlouva neobsahuje výslovnou úpravu práv a povinností smluvních stran, řídí se právní vztah jí založený občanský</w:t>
      </w:r>
      <w:r w:rsidR="00EE2D61">
        <w:rPr>
          <w:rFonts w:ascii="Arial" w:hAnsi="Arial" w:cs="Arial"/>
          <w:sz w:val="22"/>
          <w:szCs w:val="20"/>
        </w:rPr>
        <w:t>m zákoníkem, v platném znění, a </w:t>
      </w:r>
      <w:r w:rsidRPr="00FD7B54">
        <w:rPr>
          <w:rFonts w:ascii="Arial" w:hAnsi="Arial" w:cs="Arial"/>
          <w:sz w:val="22"/>
          <w:szCs w:val="20"/>
        </w:rPr>
        <w:t>ostatními obecně závaznými právními předpisy České republiky.</w:t>
      </w:r>
    </w:p>
    <w:p w14:paraId="10E80361" w14:textId="77777777" w:rsidR="00392821" w:rsidRPr="00FD7B54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Adresy, uvedené v záhlaví smlouvy, jsou zároveň doručovacími adresami účastníků smlouvy.</w:t>
      </w:r>
      <w:r w:rsidR="00DD5041">
        <w:rPr>
          <w:rFonts w:ascii="Arial" w:hAnsi="Arial" w:cs="Arial"/>
          <w:sz w:val="22"/>
          <w:szCs w:val="20"/>
        </w:rPr>
        <w:t xml:space="preserve"> Za řádné doručení dle této smlouvy se považuje také doručení na emailovou adresu spoluuživatele, uvedenou v čl. VII této smlouvy, a na emailovou adresu Povodí podatelna@pmo.cz.</w:t>
      </w:r>
    </w:p>
    <w:p w14:paraId="2FD64840" w14:textId="77777777" w:rsidR="00392821" w:rsidRPr="00D858D7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napToGrid w:val="0"/>
          <w:sz w:val="22"/>
          <w:szCs w:val="20"/>
        </w:rPr>
        <w:t>Tato smlouva se vyhotovuje ve čtyřech stejnopisech majících povahu originálu, z nichž po dvou vyhotoveních obdrží každá ze smluvních stran.</w:t>
      </w:r>
    </w:p>
    <w:p w14:paraId="4A9E98F0" w14:textId="77777777" w:rsidR="00392821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9A650B">
        <w:rPr>
          <w:rFonts w:ascii="Arial" w:hAnsi="Arial" w:cs="Arial"/>
          <w:snapToGrid w:val="0"/>
          <w:sz w:val="22"/>
          <w:szCs w:val="20"/>
        </w:rPr>
        <w:t>Smluvní strany prohlašují, že souhlasí s případným poskytnutím textu této smlouvy v souladu se zákonem č. 106/1999 Sb., o svobodném přístupu k informacím, ve znění pozdějších předpisů.</w:t>
      </w:r>
    </w:p>
    <w:p w14:paraId="415E1949" w14:textId="77777777" w:rsidR="001646C1" w:rsidRDefault="00C71121" w:rsidP="001646C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392821">
        <w:rPr>
          <w:rFonts w:ascii="Arial" w:hAnsi="Arial" w:cs="Arial"/>
          <w:sz w:val="22"/>
          <w:szCs w:val="20"/>
        </w:rPr>
        <w:t>Tato smlouva nabývá platnosti v okamžiku jejího podpisu všemi účastníky této smlouvy.</w:t>
      </w:r>
    </w:p>
    <w:p w14:paraId="51FCE726" w14:textId="2EDE0F8D" w:rsidR="00392821" w:rsidRPr="00A873EC" w:rsidRDefault="00392821" w:rsidP="001646C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color w:val="FF0000"/>
          <w:sz w:val="22"/>
          <w:szCs w:val="20"/>
        </w:rPr>
      </w:pPr>
      <w:r w:rsidRPr="00A873EC">
        <w:rPr>
          <w:rFonts w:ascii="Arial" w:hAnsi="Arial" w:cs="Arial"/>
          <w:color w:val="FF0000"/>
          <w:sz w:val="22"/>
          <w:szCs w:val="22"/>
        </w:rPr>
        <w:t xml:space="preserve">Spoluuživatel je srozuměn s tím, že Povodí je povinen zveřejnit obraz smlouvy a jejích případných změn (dodatků) a dalších dokumentů od této smlouvy odvozených včetně </w:t>
      </w:r>
      <w:proofErr w:type="spellStart"/>
      <w:r w:rsidRPr="00A873EC">
        <w:rPr>
          <w:rFonts w:ascii="Arial" w:hAnsi="Arial" w:cs="Arial"/>
          <w:color w:val="FF0000"/>
          <w:sz w:val="22"/>
          <w:szCs w:val="22"/>
        </w:rPr>
        <w:t>metadat</w:t>
      </w:r>
      <w:proofErr w:type="spellEnd"/>
      <w:r w:rsidRPr="00A873EC">
        <w:rPr>
          <w:rFonts w:ascii="Arial" w:hAnsi="Arial" w:cs="Arial"/>
          <w:color w:val="FF0000"/>
          <w:sz w:val="22"/>
          <w:szCs w:val="22"/>
        </w:rPr>
        <w:t xml:space="preserve"> požadovaných k uveřejnění dle zákona č. 340/2015 Sb., o registru smluv, v platném znění. Zveřejnění smlouvy a </w:t>
      </w:r>
      <w:proofErr w:type="spellStart"/>
      <w:r w:rsidRPr="00A873EC">
        <w:rPr>
          <w:rFonts w:ascii="Arial" w:hAnsi="Arial" w:cs="Arial"/>
          <w:color w:val="FF0000"/>
          <w:sz w:val="22"/>
          <w:szCs w:val="22"/>
        </w:rPr>
        <w:t>metadat</w:t>
      </w:r>
      <w:proofErr w:type="spellEnd"/>
      <w:r w:rsidRPr="00A873EC">
        <w:rPr>
          <w:rFonts w:ascii="Arial" w:hAnsi="Arial" w:cs="Arial"/>
          <w:color w:val="FF0000"/>
          <w:sz w:val="22"/>
          <w:szCs w:val="22"/>
        </w:rPr>
        <w:t xml:space="preserve"> v registru smluv zajistí Povodí. Povodí má právo tuto smlouvu zveřejnit rovněž v pochybnostech o tom, zda tato smlouva zveřejnění podléhá či nikoliv.</w:t>
      </w:r>
      <w:r w:rsidR="00C71121" w:rsidRPr="00A873EC">
        <w:rPr>
          <w:rFonts w:ascii="Arial" w:hAnsi="Arial" w:cs="Arial"/>
          <w:color w:val="FF0000"/>
          <w:sz w:val="22"/>
          <w:szCs w:val="22"/>
        </w:rPr>
        <w:t xml:space="preserve"> </w:t>
      </w:r>
      <w:r w:rsidRPr="00A873EC">
        <w:rPr>
          <w:rFonts w:ascii="Arial" w:hAnsi="Arial" w:cs="Arial"/>
          <w:color w:val="FF0000"/>
          <w:sz w:val="22"/>
          <w:szCs w:val="22"/>
        </w:rPr>
        <w:t>Povodí současně upozorňuje spoluuživatele, že v souladu s </w:t>
      </w:r>
      <w:proofErr w:type="spellStart"/>
      <w:r w:rsidRPr="00A873EC">
        <w:rPr>
          <w:rFonts w:ascii="Arial" w:hAnsi="Arial" w:cs="Arial"/>
          <w:color w:val="FF0000"/>
          <w:sz w:val="22"/>
          <w:szCs w:val="22"/>
        </w:rPr>
        <w:t>ust</w:t>
      </w:r>
      <w:proofErr w:type="spellEnd"/>
      <w:r w:rsidRPr="00A873EC">
        <w:rPr>
          <w:rFonts w:ascii="Arial" w:hAnsi="Arial" w:cs="Arial"/>
          <w:color w:val="FF0000"/>
          <w:sz w:val="22"/>
          <w:szCs w:val="22"/>
        </w:rPr>
        <w:t>. § 6 zákona o registru smluv nabývá smlouva účinnosti dnem uveřejnění, o čemž budou strany informovány</w:t>
      </w:r>
      <w:r w:rsidR="00826FB3" w:rsidRPr="00A873EC">
        <w:rPr>
          <w:rFonts w:ascii="Arial" w:hAnsi="Arial" w:cs="Arial"/>
          <w:color w:val="FF0000"/>
          <w:sz w:val="22"/>
          <w:szCs w:val="22"/>
        </w:rPr>
        <w:t>, nejdříve však ode dne 1. 1. 2023.</w:t>
      </w:r>
    </w:p>
    <w:p w14:paraId="18076D2A" w14:textId="36266147" w:rsidR="00A873EC" w:rsidRPr="00A873EC" w:rsidRDefault="00A873EC" w:rsidP="00A873EC">
      <w:pPr>
        <w:spacing w:before="120"/>
        <w:ind w:left="426"/>
        <w:jc w:val="both"/>
        <w:rPr>
          <w:rFonts w:ascii="Arial" w:hAnsi="Arial" w:cs="Arial"/>
          <w:i/>
          <w:color w:val="FF0000"/>
          <w:sz w:val="22"/>
          <w:szCs w:val="20"/>
        </w:rPr>
      </w:pPr>
      <w:r w:rsidRPr="00A873EC">
        <w:rPr>
          <w:rFonts w:ascii="Arial" w:hAnsi="Arial" w:cs="Arial"/>
          <w:i/>
          <w:color w:val="FF0000"/>
          <w:sz w:val="22"/>
          <w:szCs w:val="22"/>
        </w:rPr>
        <w:t>Nebo</w:t>
      </w:r>
    </w:p>
    <w:p w14:paraId="43706CD6" w14:textId="4F64F391" w:rsidR="00A873EC" w:rsidRPr="00A873EC" w:rsidRDefault="00A873EC" w:rsidP="00A873EC">
      <w:pPr>
        <w:spacing w:before="120"/>
        <w:ind w:left="426"/>
        <w:jc w:val="both"/>
        <w:rPr>
          <w:rFonts w:ascii="Arial" w:hAnsi="Arial" w:cs="Arial"/>
          <w:color w:val="FF0000"/>
          <w:sz w:val="22"/>
          <w:szCs w:val="20"/>
        </w:rPr>
      </w:pPr>
      <w:r w:rsidRPr="00A873EC">
        <w:rPr>
          <w:rFonts w:ascii="Arial" w:hAnsi="Arial" w:cs="Arial"/>
          <w:color w:val="FF0000"/>
          <w:sz w:val="22"/>
          <w:szCs w:val="22"/>
        </w:rPr>
        <w:t xml:space="preserve">Smlouva nabývá účinnosti </w:t>
      </w:r>
      <w:r>
        <w:rPr>
          <w:rFonts w:ascii="Arial" w:hAnsi="Arial" w:cs="Arial"/>
          <w:color w:val="FF0000"/>
          <w:sz w:val="22"/>
          <w:szCs w:val="22"/>
        </w:rPr>
        <w:t>1. 1. 2023</w:t>
      </w:r>
      <w:bookmarkStart w:id="0" w:name="_GoBack"/>
      <w:bookmarkEnd w:id="0"/>
      <w:r w:rsidRPr="00A873EC">
        <w:rPr>
          <w:rFonts w:ascii="Arial" w:hAnsi="Arial" w:cs="Arial"/>
          <w:color w:val="FF0000"/>
          <w:sz w:val="22"/>
          <w:szCs w:val="22"/>
        </w:rPr>
        <w:t>.</w:t>
      </w:r>
    </w:p>
    <w:p w14:paraId="6E3C90A4" w14:textId="77777777" w:rsidR="00A32274" w:rsidRPr="003315AC" w:rsidRDefault="00A32274" w:rsidP="00A32274">
      <w:pPr>
        <w:pStyle w:val="Zkladntextodsazen2"/>
        <w:numPr>
          <w:ilvl w:val="0"/>
          <w:numId w:val="8"/>
        </w:numPr>
        <w:tabs>
          <w:tab w:val="clear" w:pos="720"/>
        </w:tabs>
        <w:spacing w:before="120" w:after="0" w:line="240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3315AC">
        <w:rPr>
          <w:rFonts w:ascii="Arial" w:hAnsi="Arial" w:cs="Arial"/>
          <w:sz w:val="22"/>
          <w:szCs w:val="22"/>
        </w:rPr>
        <w:t xml:space="preserve">Smluvní strany prohlašují, že veškerá plnění odpovídající předmětu této smlouvy, poskytnutá ode dne jejího uzavření do dne její účinnosti, se považují za plnění poskytnutá podle této smlouvy. </w:t>
      </w:r>
    </w:p>
    <w:p w14:paraId="2485DCBD" w14:textId="77777777" w:rsidR="00392821" w:rsidRPr="00FD7B54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C71121">
        <w:rPr>
          <w:rFonts w:ascii="Arial" w:hAnsi="Arial" w:cs="Arial"/>
          <w:sz w:val="22"/>
          <w:szCs w:val="20"/>
        </w:rPr>
        <w:t>Tuto smlouvu je možné změnit pouze vzestupně číslovanými písemnými dodatky podepsanými zástupci obou smluvních stran.</w:t>
      </w:r>
    </w:p>
    <w:p w14:paraId="3E720D8F" w14:textId="77777777" w:rsidR="00392821" w:rsidRPr="00FD7B54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Smluvní strany tímto vzájemně prohlašují a stvrzují svými podpisy, že si smlouvu řádně přečetly a pochopily, a že ji uzavírají o své svobodné vůli.</w:t>
      </w:r>
    </w:p>
    <w:p w14:paraId="387F0B0E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7CD7E555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0185F880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0B9AFB7A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53AE3AE8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5E16B57A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283CEDBA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4478BB55" w14:textId="77777777" w:rsidR="00392821" w:rsidRPr="0024757B" w:rsidRDefault="00392821" w:rsidP="0024757B">
      <w:pPr>
        <w:pStyle w:val="Odstavecseseznamem"/>
        <w:numPr>
          <w:ilvl w:val="0"/>
          <w:numId w:val="8"/>
        </w:numPr>
        <w:tabs>
          <w:tab w:val="clear" w:pos="720"/>
          <w:tab w:val="num" w:pos="426"/>
        </w:tabs>
        <w:spacing w:before="120"/>
        <w:ind w:left="426" w:hanging="426"/>
        <w:jc w:val="both"/>
        <w:rPr>
          <w:rFonts w:ascii="Arial" w:hAnsi="Arial" w:cs="Arial"/>
          <w:color w:val="FF0000"/>
          <w:sz w:val="22"/>
          <w:szCs w:val="20"/>
        </w:rPr>
      </w:pPr>
      <w:r w:rsidRPr="0024757B">
        <w:rPr>
          <w:rFonts w:ascii="Arial" w:hAnsi="Arial" w:cs="Arial"/>
          <w:color w:val="FF0000"/>
          <w:sz w:val="22"/>
          <w:szCs w:val="20"/>
        </w:rPr>
        <w:t>Spoluuživatel byl seznámen s informacemi o zpracování osobních údajů v souladu s Nařízením Evropského parlamentu a Rady EU 2016/679, o ochraně fyzických osob v souvislosti se zpracováním osobních údajů a o volném pohybu těchto údajů a o zrušení směrnice 95/46/ES (obecné nařízení o ochraně osobních údajů), a to prostřednictvím dokumentu „Informace o zpracování osobních údajů“, který tvoří nedílnou součást této smlouvy.</w:t>
      </w:r>
    </w:p>
    <w:p w14:paraId="66B77FA6" w14:textId="77777777" w:rsidR="00DE68F7" w:rsidRPr="00222F62" w:rsidRDefault="00DE68F7" w:rsidP="00392821">
      <w:pPr>
        <w:spacing w:before="120"/>
        <w:ind w:left="425"/>
        <w:jc w:val="both"/>
        <w:rPr>
          <w:rFonts w:ascii="Arial" w:hAnsi="Arial" w:cs="Arial"/>
          <w:color w:val="FF0000"/>
          <w:sz w:val="22"/>
          <w:szCs w:val="20"/>
        </w:rPr>
      </w:pPr>
    </w:p>
    <w:p w14:paraId="28A8DFFE" w14:textId="77777777" w:rsidR="00392821" w:rsidRPr="00F6447B" w:rsidRDefault="00392821" w:rsidP="00392821">
      <w:pPr>
        <w:spacing w:before="240"/>
        <w:ind w:left="426" w:hanging="426"/>
        <w:jc w:val="both"/>
        <w:rPr>
          <w:rFonts w:ascii="Arial" w:hAnsi="Arial" w:cs="Arial"/>
          <w:b/>
          <w:sz w:val="22"/>
          <w:szCs w:val="20"/>
        </w:rPr>
      </w:pPr>
      <w:r w:rsidRPr="00F6447B">
        <w:rPr>
          <w:rFonts w:ascii="Arial" w:hAnsi="Arial" w:cs="Arial"/>
          <w:b/>
          <w:sz w:val="22"/>
          <w:szCs w:val="20"/>
        </w:rPr>
        <w:t>Přílohy:</w:t>
      </w:r>
    </w:p>
    <w:p w14:paraId="71A5E132" w14:textId="77777777" w:rsidR="00392821" w:rsidRDefault="00392821" w:rsidP="00392821">
      <w:pPr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Příloha č. 1 - </w:t>
      </w:r>
      <w:r>
        <w:rPr>
          <w:rFonts w:ascii="Arial" w:hAnsi="Arial" w:cs="Arial"/>
          <w:sz w:val="22"/>
          <w:szCs w:val="20"/>
        </w:rPr>
        <w:t>snímek katastrální mapy</w:t>
      </w:r>
    </w:p>
    <w:p w14:paraId="03BD37C6" w14:textId="77777777" w:rsidR="00392821" w:rsidRDefault="0015380C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Příloha č. 2 – přehled pozemků ve vlastnictví ČR a právu hospodařit Povodí Moravy, </w:t>
      </w:r>
      <w:proofErr w:type="spellStart"/>
      <w:proofErr w:type="gramStart"/>
      <w:r>
        <w:rPr>
          <w:rFonts w:ascii="Arial" w:hAnsi="Arial" w:cs="Arial"/>
          <w:sz w:val="22"/>
          <w:szCs w:val="20"/>
        </w:rPr>
        <w:t>s.p</w:t>
      </w:r>
      <w:proofErr w:type="spellEnd"/>
      <w:r>
        <w:rPr>
          <w:rFonts w:ascii="Arial" w:hAnsi="Arial" w:cs="Arial"/>
          <w:sz w:val="22"/>
          <w:szCs w:val="20"/>
        </w:rPr>
        <w:t>.</w:t>
      </w:r>
      <w:proofErr w:type="gramEnd"/>
    </w:p>
    <w:p w14:paraId="0D115D1B" w14:textId="77777777" w:rsidR="00DE68F7" w:rsidRDefault="00DE68F7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6E2D94CB" w14:textId="77777777" w:rsidR="00DE68F7" w:rsidRDefault="00DE68F7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65B23498" w14:textId="77777777" w:rsidR="00392821" w:rsidRPr="008E3E68" w:rsidRDefault="00392821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V</w:t>
      </w:r>
      <w:r>
        <w:rPr>
          <w:rFonts w:ascii="Arial" w:hAnsi="Arial" w:cs="Arial"/>
          <w:sz w:val="22"/>
          <w:szCs w:val="20"/>
        </w:rPr>
        <w:t xml:space="preserve"> Brně </w:t>
      </w:r>
      <w:r w:rsidRPr="008E3E68">
        <w:rPr>
          <w:rFonts w:ascii="Arial" w:hAnsi="Arial" w:cs="Arial"/>
          <w:sz w:val="22"/>
          <w:szCs w:val="20"/>
        </w:rPr>
        <w:t>dne</w:t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>V 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  <w:r>
        <w:rPr>
          <w:rFonts w:ascii="Arial" w:hAnsi="Arial" w:cs="Arial"/>
          <w:sz w:val="22"/>
          <w:szCs w:val="20"/>
        </w:rPr>
        <w:t xml:space="preserve"> </w:t>
      </w:r>
      <w:r w:rsidRPr="008E3E68">
        <w:rPr>
          <w:rFonts w:ascii="Arial" w:hAnsi="Arial" w:cs="Arial"/>
          <w:sz w:val="22"/>
          <w:szCs w:val="20"/>
        </w:rPr>
        <w:t>dne</w:t>
      </w:r>
    </w:p>
    <w:p w14:paraId="00988703" w14:textId="77777777" w:rsidR="00392821" w:rsidRPr="008E3E68" w:rsidRDefault="00392821" w:rsidP="00392821">
      <w:pPr>
        <w:spacing w:before="240"/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Za Povodí:</w:t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>Za spoluuživatele:</w:t>
      </w:r>
    </w:p>
    <w:p w14:paraId="76801EC1" w14:textId="77777777" w:rsidR="00392821" w:rsidRDefault="00392821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2C28D9D0" w14:textId="77777777" w:rsidR="00DE68F7" w:rsidRDefault="00DE68F7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3638BDC8" w14:textId="77777777" w:rsidR="00DE68F7" w:rsidRDefault="00DE68F7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39D5647E" w14:textId="77777777" w:rsidR="00392821" w:rsidRPr="008E3E68" w:rsidRDefault="00392821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…………………………………………</w:t>
      </w:r>
      <w:r w:rsidRPr="008E3E68"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>…………………………………………</w:t>
      </w:r>
      <w:r w:rsidRPr="008E3E68">
        <w:rPr>
          <w:rFonts w:ascii="Arial" w:hAnsi="Arial" w:cs="Arial"/>
          <w:sz w:val="22"/>
          <w:szCs w:val="20"/>
        </w:rPr>
        <w:tab/>
      </w:r>
    </w:p>
    <w:p w14:paraId="4A7D1083" w14:textId="77777777" w:rsidR="00392821" w:rsidRDefault="00392821" w:rsidP="00A32274">
      <w:pPr>
        <w:ind w:left="426" w:hanging="426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ab/>
        <w:t>MVDr. Václav Gargulák</w:t>
      </w:r>
    </w:p>
    <w:p w14:paraId="3AEF4A28" w14:textId="77777777" w:rsidR="00392821" w:rsidRPr="00C542BD" w:rsidRDefault="00392821" w:rsidP="00A32274">
      <w:pPr>
        <w:ind w:left="426" w:hanging="426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generální </w:t>
      </w:r>
      <w:r w:rsidRPr="008E3E68">
        <w:rPr>
          <w:rFonts w:ascii="Arial" w:hAnsi="Arial" w:cs="Arial"/>
          <w:sz w:val="22"/>
          <w:szCs w:val="20"/>
        </w:rPr>
        <w:t xml:space="preserve">ředitel </w:t>
      </w:r>
      <w:r>
        <w:rPr>
          <w:rFonts w:ascii="Arial" w:hAnsi="Arial" w:cs="Arial"/>
          <w:sz w:val="22"/>
          <w:szCs w:val="20"/>
        </w:rPr>
        <w:t xml:space="preserve">Povodí </w:t>
      </w:r>
      <w:r w:rsidRPr="008E3E68">
        <w:rPr>
          <w:rFonts w:ascii="Arial" w:hAnsi="Arial" w:cs="Arial"/>
          <w:sz w:val="22"/>
          <w:szCs w:val="20"/>
        </w:rPr>
        <w:t>Morav</w:t>
      </w:r>
      <w:r>
        <w:rPr>
          <w:rFonts w:ascii="Arial" w:hAnsi="Arial" w:cs="Arial"/>
          <w:sz w:val="22"/>
          <w:szCs w:val="20"/>
        </w:rPr>
        <w:t xml:space="preserve">y, </w:t>
      </w:r>
      <w:proofErr w:type="spellStart"/>
      <w:proofErr w:type="gramStart"/>
      <w:r>
        <w:rPr>
          <w:rFonts w:ascii="Arial" w:hAnsi="Arial" w:cs="Arial"/>
          <w:sz w:val="22"/>
          <w:szCs w:val="20"/>
        </w:rPr>
        <w:t>s.p</w:t>
      </w:r>
      <w:proofErr w:type="spellEnd"/>
      <w:r>
        <w:rPr>
          <w:rFonts w:ascii="Arial" w:hAnsi="Arial" w:cs="Arial"/>
          <w:sz w:val="22"/>
          <w:szCs w:val="20"/>
        </w:rPr>
        <w:t>.</w:t>
      </w:r>
      <w:proofErr w:type="gramEnd"/>
      <w:r w:rsidRPr="00C542BD">
        <w:rPr>
          <w:rFonts w:ascii="Arial" w:hAnsi="Arial" w:cs="Arial"/>
          <w:b/>
          <w:sz w:val="22"/>
          <w:szCs w:val="20"/>
        </w:rPr>
        <w:t xml:space="preserve"> </w:t>
      </w: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b/>
          <w:sz w:val="22"/>
          <w:szCs w:val="20"/>
        </w:rPr>
        <w:tab/>
      </w:r>
      <w:r w:rsidRPr="00034012">
        <w:rPr>
          <w:rFonts w:ascii="Arial" w:hAnsi="Arial" w:cs="Arial"/>
          <w:sz w:val="22"/>
          <w:szCs w:val="20"/>
          <w:highlight w:val="yellow"/>
        </w:rPr>
        <w:t>…</w:t>
      </w:r>
    </w:p>
    <w:p w14:paraId="08FCAED6" w14:textId="77777777" w:rsidR="00F15121" w:rsidRDefault="00F15121" w:rsidP="00DF0FD3">
      <w:pPr>
        <w:spacing w:before="120"/>
        <w:ind w:left="426"/>
        <w:jc w:val="both"/>
        <w:rPr>
          <w:rFonts w:ascii="Arial" w:hAnsi="Arial" w:cs="Arial"/>
          <w:sz w:val="22"/>
          <w:szCs w:val="20"/>
        </w:rPr>
      </w:pPr>
    </w:p>
    <w:p w14:paraId="60CBF419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B60514E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91BD83C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C43206F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640035E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60CDD3BC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5340C20A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7660E54D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7E49BBD9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6DB85DDA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54F5754C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67A1BD3F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42E61585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FD45DEB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6123C89A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34D399AE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34BB8AF8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19CF0F02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377F7B12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30A135FC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33A0D339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3BD400E8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4F339DE5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A3D3D53" w14:textId="77777777" w:rsid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6A66588A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735F9998" w14:textId="77777777" w:rsid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359458E6" w14:textId="77777777" w:rsidR="00DF0FD3" w:rsidRDefault="00DF0FD3" w:rsidP="00F15121">
      <w:pPr>
        <w:rPr>
          <w:rFonts w:ascii="Arial" w:hAnsi="Arial" w:cs="Arial"/>
          <w:sz w:val="22"/>
          <w:szCs w:val="20"/>
        </w:rPr>
      </w:pPr>
    </w:p>
    <w:p w14:paraId="172352FD" w14:textId="77777777" w:rsidR="00A32274" w:rsidRDefault="00A32274" w:rsidP="00F15121">
      <w:pPr>
        <w:rPr>
          <w:rFonts w:ascii="Arial" w:hAnsi="Arial" w:cs="Arial"/>
          <w:sz w:val="22"/>
          <w:szCs w:val="20"/>
        </w:rPr>
      </w:pPr>
    </w:p>
    <w:p w14:paraId="413368CF" w14:textId="77777777" w:rsidR="00A32274" w:rsidRDefault="00A32274" w:rsidP="00F15121">
      <w:pPr>
        <w:rPr>
          <w:rFonts w:ascii="Arial" w:hAnsi="Arial" w:cs="Arial"/>
          <w:sz w:val="22"/>
          <w:szCs w:val="20"/>
        </w:rPr>
      </w:pPr>
    </w:p>
    <w:p w14:paraId="6C48B02D" w14:textId="77777777" w:rsidR="00A32274" w:rsidRDefault="00A32274" w:rsidP="00F15121">
      <w:pPr>
        <w:rPr>
          <w:rFonts w:ascii="Arial" w:hAnsi="Arial" w:cs="Arial"/>
          <w:sz w:val="22"/>
          <w:szCs w:val="20"/>
        </w:rPr>
      </w:pPr>
    </w:p>
    <w:p w14:paraId="3B9BAC87" w14:textId="77777777" w:rsidR="00A32274" w:rsidRDefault="00A32274" w:rsidP="00F15121">
      <w:pPr>
        <w:rPr>
          <w:rFonts w:ascii="Arial" w:hAnsi="Arial" w:cs="Arial"/>
          <w:sz w:val="22"/>
          <w:szCs w:val="20"/>
        </w:rPr>
      </w:pPr>
    </w:p>
    <w:p w14:paraId="5E368C63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6DB48788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41C056E1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0AD1D3ED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Příloha č. 1 – Snímek katastrální mapy</w:t>
      </w:r>
    </w:p>
    <w:p w14:paraId="2EBBEAF0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7A30C9BB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3CB81540" w14:textId="77777777" w:rsidR="001646C1" w:rsidRDefault="00A32274" w:rsidP="00F15121">
      <w:pPr>
        <w:rPr>
          <w:rFonts w:ascii="Arial" w:hAnsi="Arial" w:cs="Arial"/>
          <w:sz w:val="22"/>
          <w:szCs w:val="20"/>
        </w:rPr>
      </w:pPr>
      <w:r>
        <w:rPr>
          <w:noProof/>
        </w:rPr>
        <w:drawing>
          <wp:inline distT="0" distB="0" distL="0" distR="0" wp14:anchorId="477F6290" wp14:editId="7CF51C14">
            <wp:extent cx="5627908" cy="339520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306" t="19985" r="10549" b="15361"/>
                    <a:stretch/>
                  </pic:blipFill>
                  <pic:spPr bwMode="auto">
                    <a:xfrm>
                      <a:off x="0" y="0"/>
                      <a:ext cx="5662071" cy="341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41E13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07D2B957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3A1CEA97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02606E3D" w14:textId="77777777" w:rsidR="00DE68F7" w:rsidRDefault="00DE68F7" w:rsidP="00F15121">
      <w:pPr>
        <w:rPr>
          <w:rFonts w:ascii="Arial" w:hAnsi="Arial" w:cs="Arial"/>
          <w:sz w:val="22"/>
          <w:szCs w:val="20"/>
        </w:rPr>
      </w:pPr>
    </w:p>
    <w:p w14:paraId="4871C34C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4F5E09BC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65A85AF2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06B5D41A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0896A94A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16E92612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09663E22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326A5DAB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35982F41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2A59AB0E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4D03F4C7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2BD25514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3F16B17D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64A3DE5A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7D9609A5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7FFCEECE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25625C62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497EE5B5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243F1CE2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2443D28F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58F1843A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446A7B76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440F4844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19542FD9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4DBC54D3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4D0EF6F2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52248904" w14:textId="77777777" w:rsidR="00EA7B0C" w:rsidRDefault="0015380C" w:rsidP="00EA7B0C">
      <w:pPr>
        <w:spacing w:before="120"/>
        <w:ind w:left="426" w:hanging="426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Příloha č. 2</w:t>
      </w:r>
      <w:r w:rsidR="00EA7B0C">
        <w:rPr>
          <w:rFonts w:ascii="Arial" w:hAnsi="Arial" w:cs="Arial"/>
          <w:sz w:val="22"/>
          <w:szCs w:val="20"/>
        </w:rPr>
        <w:t xml:space="preserve"> - Přehled pozemků ve vlastnictví ČR a právu hospodařit Povodí Moravy, </w:t>
      </w:r>
      <w:proofErr w:type="spellStart"/>
      <w:proofErr w:type="gramStart"/>
      <w:r w:rsidR="00EA7B0C">
        <w:rPr>
          <w:rFonts w:ascii="Arial" w:hAnsi="Arial" w:cs="Arial"/>
          <w:sz w:val="22"/>
          <w:szCs w:val="20"/>
        </w:rPr>
        <w:t>s.p</w:t>
      </w:r>
      <w:proofErr w:type="spellEnd"/>
      <w:r w:rsidR="00EA7B0C">
        <w:rPr>
          <w:rFonts w:ascii="Arial" w:hAnsi="Arial" w:cs="Arial"/>
          <w:sz w:val="22"/>
          <w:szCs w:val="20"/>
        </w:rPr>
        <w:t>.</w:t>
      </w:r>
      <w:proofErr w:type="gramEnd"/>
    </w:p>
    <w:p w14:paraId="5EA935E5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1C856B0F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tbl>
      <w:tblPr>
        <w:tblW w:w="75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8"/>
        <w:gridCol w:w="1249"/>
        <w:gridCol w:w="1525"/>
        <w:gridCol w:w="1884"/>
        <w:gridCol w:w="475"/>
      </w:tblGrid>
      <w:tr w:rsidR="00EA7B0C" w14:paraId="63BCE693" w14:textId="77777777" w:rsidTr="00EA7B0C">
        <w:trPr>
          <w:trHeight w:val="375"/>
        </w:trPr>
        <w:tc>
          <w:tcPr>
            <w:tcW w:w="7541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68E242" w14:textId="77777777" w:rsidR="00EA7B0C" w:rsidRDefault="00EA7B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HRÁZ</w:t>
            </w:r>
          </w:p>
        </w:tc>
      </w:tr>
      <w:tr w:rsidR="00EA7B0C" w14:paraId="3B2ACA16" w14:textId="77777777" w:rsidTr="00EA7B0C">
        <w:trPr>
          <w:trHeight w:val="645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851E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KATASTRÁLNÍ ÚZEMÍ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DC970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PARCELNÍ ČÍSLO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72A2" w14:textId="77777777" w:rsidR="00EA7B0C" w:rsidRDefault="00EA7B0C" w:rsidP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VÝMĚRA m</w:t>
            </w:r>
            <w:r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B5305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DRUH POZEMKU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BA0F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LV</w:t>
            </w:r>
          </w:p>
        </w:tc>
      </w:tr>
      <w:tr w:rsidR="00EA7B0C" w14:paraId="2DEC61F5" w14:textId="77777777" w:rsidTr="00EA7B0C">
        <w:trPr>
          <w:trHeight w:val="6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7266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AD0A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1296/32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2762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EB0C5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zastavěná plocha a nádvoří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4B0F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0B8A9B67" w14:textId="77777777" w:rsidTr="00EA7B0C">
        <w:trPr>
          <w:trHeight w:val="6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AFDF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DCDF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1296/31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2F34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AFB7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zastavěná plocha a nádvoří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C072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6B12CC67" w14:textId="77777777" w:rsidTr="00EA7B0C">
        <w:trPr>
          <w:trHeight w:val="6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648E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86E3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1293/10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6A22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198FC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zastavěná plocha a nádvoří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AE20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2F241F31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86FE5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9945C" w14:textId="77777777" w:rsidR="00EA7B0C" w:rsidRDefault="00EA7B0C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640B" w14:textId="77777777" w:rsidR="00EA7B0C" w:rsidRDefault="00EA7B0C">
            <w:pPr>
              <w:rPr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3AC93" w14:textId="77777777" w:rsidR="00EA7B0C" w:rsidRDefault="00EA7B0C">
            <w:pPr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4E2E" w14:textId="77777777" w:rsidR="00EA7B0C" w:rsidRDefault="00EA7B0C">
            <w:pPr>
              <w:jc w:val="center"/>
              <w:rPr>
                <w:sz w:val="20"/>
                <w:szCs w:val="20"/>
              </w:rPr>
            </w:pPr>
          </w:p>
        </w:tc>
      </w:tr>
      <w:tr w:rsidR="00EA7B0C" w14:paraId="65CF2FF2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D6488" w14:textId="77777777" w:rsidR="00EA7B0C" w:rsidRDefault="00EA7B0C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850E" w14:textId="77777777" w:rsidR="00EA7B0C" w:rsidRDefault="00EA7B0C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B4725" w14:textId="77777777" w:rsidR="00EA7B0C" w:rsidRDefault="00EA7B0C">
            <w:pPr>
              <w:rPr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54735" w14:textId="77777777" w:rsidR="00EA7B0C" w:rsidRDefault="00EA7B0C">
            <w:pPr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9A440" w14:textId="77777777" w:rsidR="00EA7B0C" w:rsidRDefault="00EA7B0C">
            <w:pPr>
              <w:jc w:val="center"/>
              <w:rPr>
                <w:sz w:val="20"/>
                <w:szCs w:val="20"/>
              </w:rPr>
            </w:pPr>
          </w:p>
        </w:tc>
      </w:tr>
      <w:tr w:rsidR="00EA7B0C" w14:paraId="40A20043" w14:textId="77777777" w:rsidTr="00EA7B0C">
        <w:trPr>
          <w:trHeight w:val="375"/>
        </w:trPr>
        <w:tc>
          <w:tcPr>
            <w:tcW w:w="75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F4B20" w14:textId="77777777" w:rsidR="00EA7B0C" w:rsidRDefault="00EA7B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ZÁTOPA</w:t>
            </w:r>
          </w:p>
        </w:tc>
      </w:tr>
      <w:tr w:rsidR="00EA7B0C" w14:paraId="6A28812B" w14:textId="77777777" w:rsidTr="00EA7B0C">
        <w:trPr>
          <w:trHeight w:val="600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EAED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KATASTRÁLNÍ ÚZEMÍ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3EBF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PARCELNÍ ČÍSLO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0E527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VÝMĚRA m</w:t>
            </w:r>
            <w:r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D2C0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DRUH POZEMKU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D177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LV</w:t>
            </w:r>
          </w:p>
        </w:tc>
      </w:tr>
      <w:tr w:rsidR="00EA7B0C" w14:paraId="4EBBC04C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3EA5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F943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1296/24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5776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EE5B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0483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30E0A8D6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11FB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9304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1296/23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C936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DE68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01B1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342F56E8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E2CC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89C5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1292/3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265A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3818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8ABB0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6AF09FD1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BF33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D4DB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1293/7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9A6C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2753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D1F0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8C093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31A49B9B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FBA7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10B5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1296/30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BDD3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5232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1C76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53E3B411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60C1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7E9D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1296/11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3736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D4EE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7EC9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2835CDDD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E237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6435B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1296/10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B8B3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7F2C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AB27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4F8B6AD3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50D5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4C20A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1293/3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B81F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869D5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0F1DC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34C99228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DFBB1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8361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1296/8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DE0F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934E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F778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13AB0088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8E106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6A82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1296/7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BFA6E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3BE2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127D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  <w:tr w:rsidR="00EA7B0C" w14:paraId="3DF1562B" w14:textId="77777777" w:rsidTr="00EA7B0C">
        <w:trPr>
          <w:trHeight w:val="3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020F3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Hvozdná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BEF5" w14:textId="77777777" w:rsidR="00EA7B0C" w:rsidRDefault="00EA7B0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1296/5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64B7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A4A8" w14:textId="77777777" w:rsidR="00EA7B0C" w:rsidRDefault="00EA7B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BB9D" w14:textId="77777777" w:rsidR="00EA7B0C" w:rsidRDefault="00EA7B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</w:tbl>
    <w:p w14:paraId="6E838B2E" w14:textId="77777777" w:rsidR="0015380C" w:rsidRPr="0015380C" w:rsidRDefault="0015380C" w:rsidP="00EA7B0C">
      <w:pPr>
        <w:rPr>
          <w:rFonts w:ascii="Arial" w:hAnsi="Arial" w:cs="Arial"/>
          <w:sz w:val="22"/>
          <w:szCs w:val="20"/>
        </w:rPr>
      </w:pPr>
    </w:p>
    <w:sectPr w:rsidR="0015380C" w:rsidRPr="0015380C" w:rsidSect="00072D78">
      <w:headerReference w:type="default" r:id="rId9"/>
      <w:footerReference w:type="even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7FC569" w16cid:durableId="268277E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A54A47" w14:textId="77777777" w:rsidR="00C83B52" w:rsidRDefault="00C83B52">
      <w:r>
        <w:separator/>
      </w:r>
    </w:p>
  </w:endnote>
  <w:endnote w:type="continuationSeparator" w:id="0">
    <w:p w14:paraId="7F8FF9E5" w14:textId="77777777" w:rsidR="00C83B52" w:rsidRDefault="00C83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D90DF" w14:textId="77777777" w:rsidR="003D521A" w:rsidRDefault="003D521A" w:rsidP="003A5F9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9FB96CD" w14:textId="77777777" w:rsidR="003D521A" w:rsidRDefault="003D521A" w:rsidP="005C383C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E1F33" w14:textId="77777777" w:rsidR="00E8633A" w:rsidRPr="00E8633A" w:rsidRDefault="00E8633A">
    <w:pPr>
      <w:pStyle w:val="Zpat"/>
      <w:rPr>
        <w:sz w:val="18"/>
        <w:szCs w:val="18"/>
      </w:rPr>
    </w:pPr>
    <w:r w:rsidRPr="00E8633A">
      <w:rPr>
        <w:sz w:val="18"/>
        <w:szCs w:val="18"/>
      </w:rPr>
      <w:t xml:space="preserve">Vzor smlouvy </w:t>
    </w:r>
  </w:p>
  <w:p w14:paraId="71CF9921" w14:textId="77777777" w:rsidR="003D521A" w:rsidRDefault="003D521A" w:rsidP="003A5F91">
    <w:pPr>
      <w:pStyle w:val="Zpat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436F3" w14:textId="77777777" w:rsidR="00C83B52" w:rsidRDefault="00C83B52">
      <w:r>
        <w:separator/>
      </w:r>
    </w:p>
  </w:footnote>
  <w:footnote w:type="continuationSeparator" w:id="0">
    <w:p w14:paraId="57B93EE4" w14:textId="77777777" w:rsidR="00C83B52" w:rsidRDefault="00C83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9983" w14:textId="77777777" w:rsidR="00392821" w:rsidRDefault="00AC2BD1" w:rsidP="00B801D7">
    <w:pPr>
      <w:pStyle w:val="Zkladntext"/>
      <w:tabs>
        <w:tab w:val="left" w:pos="2268"/>
      </w:tabs>
      <w:rPr>
        <w:rFonts w:cs="Arial"/>
        <w:sz w:val="18"/>
        <w:szCs w:val="20"/>
      </w:rPr>
    </w:pPr>
    <w:r w:rsidRPr="00AC2BD1">
      <w:rPr>
        <w:rFonts w:cs="Arial"/>
        <w:sz w:val="18"/>
        <w:szCs w:val="20"/>
      </w:rPr>
      <w:t>Číslo smlouvy Povodí:</w:t>
    </w:r>
    <w:r w:rsidR="00393960">
      <w:rPr>
        <w:rFonts w:cs="Arial"/>
        <w:sz w:val="18"/>
        <w:szCs w:val="20"/>
      </w:rPr>
      <w:t xml:space="preserve"> </w:t>
    </w:r>
  </w:p>
  <w:p w14:paraId="186AFC20" w14:textId="77777777" w:rsidR="00B801D7" w:rsidRPr="00B801D7" w:rsidRDefault="00B801D7" w:rsidP="00B801D7">
    <w:pPr>
      <w:pStyle w:val="Zkladntext"/>
      <w:tabs>
        <w:tab w:val="left" w:pos="2268"/>
      </w:tabs>
      <w:rPr>
        <w:rFonts w:cs="Arial"/>
        <w:sz w:val="18"/>
        <w:szCs w:val="20"/>
      </w:rPr>
    </w:pPr>
    <w:r w:rsidRPr="00B801D7">
      <w:rPr>
        <w:rFonts w:cs="Arial"/>
        <w:sz w:val="18"/>
        <w:szCs w:val="20"/>
      </w:rPr>
      <w:t>Číslo smlouvy spoluuživatele: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2C89"/>
    <w:multiLevelType w:val="hybridMultilevel"/>
    <w:tmpl w:val="0F5489C2"/>
    <w:lvl w:ilvl="0" w:tplc="42DAF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96D88"/>
    <w:multiLevelType w:val="hybridMultilevel"/>
    <w:tmpl w:val="BBE84278"/>
    <w:lvl w:ilvl="0" w:tplc="5CFA77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73DF5"/>
    <w:multiLevelType w:val="hybridMultilevel"/>
    <w:tmpl w:val="4ADA1C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324E0"/>
    <w:multiLevelType w:val="hybridMultilevel"/>
    <w:tmpl w:val="C73CD7DE"/>
    <w:lvl w:ilvl="0" w:tplc="340E79D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310A1"/>
    <w:multiLevelType w:val="hybridMultilevel"/>
    <w:tmpl w:val="92B819B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0CAD0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4379D6"/>
    <w:multiLevelType w:val="hybridMultilevel"/>
    <w:tmpl w:val="53D0D530"/>
    <w:lvl w:ilvl="0" w:tplc="1882A248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994E13"/>
    <w:multiLevelType w:val="hybridMultilevel"/>
    <w:tmpl w:val="22601A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E34E88"/>
    <w:multiLevelType w:val="hybridMultilevel"/>
    <w:tmpl w:val="9C6085FE"/>
    <w:lvl w:ilvl="0" w:tplc="53205E6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32169D"/>
    <w:multiLevelType w:val="hybridMultilevel"/>
    <w:tmpl w:val="5FA25BDE"/>
    <w:lvl w:ilvl="0" w:tplc="930CAD0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52893"/>
    <w:multiLevelType w:val="hybridMultilevel"/>
    <w:tmpl w:val="5BAA0888"/>
    <w:lvl w:ilvl="0" w:tplc="0000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06C1574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4555096D"/>
    <w:multiLevelType w:val="hybridMultilevel"/>
    <w:tmpl w:val="A394EB0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4B17F0"/>
    <w:multiLevelType w:val="hybridMultilevel"/>
    <w:tmpl w:val="839C78F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0E4FCB"/>
    <w:multiLevelType w:val="hybridMultilevel"/>
    <w:tmpl w:val="5F0CC2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9C8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585163"/>
    <w:multiLevelType w:val="hybridMultilevel"/>
    <w:tmpl w:val="876802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522B12"/>
    <w:multiLevelType w:val="hybridMultilevel"/>
    <w:tmpl w:val="13B083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9C8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CF29C8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3F551C"/>
    <w:multiLevelType w:val="hybridMultilevel"/>
    <w:tmpl w:val="75DC03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9F0715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F86AB0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9C3E9D"/>
    <w:multiLevelType w:val="hybridMultilevel"/>
    <w:tmpl w:val="F010329E"/>
    <w:lvl w:ilvl="0" w:tplc="8E2EFCC6">
      <w:start w:val="1"/>
      <w:numFmt w:val="bullet"/>
      <w:lvlText w:val=""/>
      <w:lvlJc w:val="left"/>
      <w:pPr>
        <w:ind w:left="32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abstractNum w:abstractNumId="17" w15:restartNumberingAfterBreak="0">
    <w:nsid w:val="6E8523A4"/>
    <w:multiLevelType w:val="hybridMultilevel"/>
    <w:tmpl w:val="1D384430"/>
    <w:lvl w:ilvl="0" w:tplc="04050017">
      <w:start w:val="1"/>
      <w:numFmt w:val="lowerLetter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78900122"/>
    <w:multiLevelType w:val="hybridMultilevel"/>
    <w:tmpl w:val="46B611C8"/>
    <w:lvl w:ilvl="0" w:tplc="8E2EFCC6">
      <w:start w:val="1"/>
      <w:numFmt w:val="bullet"/>
      <w:lvlText w:val=""/>
      <w:lvlJc w:val="left"/>
      <w:pPr>
        <w:ind w:left="17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19" w15:restartNumberingAfterBreak="0">
    <w:nsid w:val="7C2D2D21"/>
    <w:multiLevelType w:val="hybridMultilevel"/>
    <w:tmpl w:val="4DA052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9174A8"/>
    <w:multiLevelType w:val="hybridMultilevel"/>
    <w:tmpl w:val="2F1E06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19"/>
  </w:num>
  <w:num w:numId="5">
    <w:abstractNumId w:val="4"/>
  </w:num>
  <w:num w:numId="6">
    <w:abstractNumId w:val="10"/>
  </w:num>
  <w:num w:numId="7">
    <w:abstractNumId w:val="13"/>
  </w:num>
  <w:num w:numId="8">
    <w:abstractNumId w:val="5"/>
  </w:num>
  <w:num w:numId="9">
    <w:abstractNumId w:val="15"/>
  </w:num>
  <w:num w:numId="10">
    <w:abstractNumId w:val="12"/>
  </w:num>
  <w:num w:numId="11">
    <w:abstractNumId w:val="14"/>
  </w:num>
  <w:num w:numId="12">
    <w:abstractNumId w:val="3"/>
  </w:num>
  <w:num w:numId="13">
    <w:abstractNumId w:val="20"/>
  </w:num>
  <w:num w:numId="14">
    <w:abstractNumId w:val="7"/>
  </w:num>
  <w:num w:numId="15">
    <w:abstractNumId w:val="16"/>
  </w:num>
  <w:num w:numId="16">
    <w:abstractNumId w:val="18"/>
  </w:num>
  <w:num w:numId="17">
    <w:abstractNumId w:val="1"/>
  </w:num>
  <w:num w:numId="18">
    <w:abstractNumId w:val="8"/>
  </w:num>
  <w:num w:numId="19">
    <w:abstractNumId w:val="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7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732"/>
    <w:rsid w:val="0000315E"/>
    <w:rsid w:val="000212E7"/>
    <w:rsid w:val="00034012"/>
    <w:rsid w:val="00034782"/>
    <w:rsid w:val="000538EE"/>
    <w:rsid w:val="00072D78"/>
    <w:rsid w:val="00077712"/>
    <w:rsid w:val="000C048A"/>
    <w:rsid w:val="000D0734"/>
    <w:rsid w:val="000F5A17"/>
    <w:rsid w:val="001135F3"/>
    <w:rsid w:val="00123308"/>
    <w:rsid w:val="00130FC5"/>
    <w:rsid w:val="00141714"/>
    <w:rsid w:val="00150D4E"/>
    <w:rsid w:val="0015380C"/>
    <w:rsid w:val="001646C1"/>
    <w:rsid w:val="001703D2"/>
    <w:rsid w:val="00172D75"/>
    <w:rsid w:val="00177216"/>
    <w:rsid w:val="00187100"/>
    <w:rsid w:val="001B56C1"/>
    <w:rsid w:val="001C44A3"/>
    <w:rsid w:val="001E0024"/>
    <w:rsid w:val="002014A6"/>
    <w:rsid w:val="00202F85"/>
    <w:rsid w:val="0021442A"/>
    <w:rsid w:val="00222F62"/>
    <w:rsid w:val="0023222B"/>
    <w:rsid w:val="00237854"/>
    <w:rsid w:val="00240C1F"/>
    <w:rsid w:val="0024757B"/>
    <w:rsid w:val="002622BE"/>
    <w:rsid w:val="0026273C"/>
    <w:rsid w:val="00267D30"/>
    <w:rsid w:val="00275064"/>
    <w:rsid w:val="002812F0"/>
    <w:rsid w:val="002837D8"/>
    <w:rsid w:val="002923EA"/>
    <w:rsid w:val="002B6CEC"/>
    <w:rsid w:val="002C77CB"/>
    <w:rsid w:val="002D1D3E"/>
    <w:rsid w:val="002D45B6"/>
    <w:rsid w:val="002E7C32"/>
    <w:rsid w:val="002F460E"/>
    <w:rsid w:val="003001DC"/>
    <w:rsid w:val="00305169"/>
    <w:rsid w:val="003207AF"/>
    <w:rsid w:val="003264B9"/>
    <w:rsid w:val="00327063"/>
    <w:rsid w:val="003315AC"/>
    <w:rsid w:val="00333648"/>
    <w:rsid w:val="00344EE1"/>
    <w:rsid w:val="0035119E"/>
    <w:rsid w:val="00356C50"/>
    <w:rsid w:val="003703A3"/>
    <w:rsid w:val="0037267C"/>
    <w:rsid w:val="00385566"/>
    <w:rsid w:val="00392821"/>
    <w:rsid w:val="00393960"/>
    <w:rsid w:val="003A5A83"/>
    <w:rsid w:val="003A5F91"/>
    <w:rsid w:val="003A67D9"/>
    <w:rsid w:val="003D3933"/>
    <w:rsid w:val="003D521A"/>
    <w:rsid w:val="003E16E2"/>
    <w:rsid w:val="003E5397"/>
    <w:rsid w:val="003F0F37"/>
    <w:rsid w:val="0040036D"/>
    <w:rsid w:val="00413A40"/>
    <w:rsid w:val="004441EB"/>
    <w:rsid w:val="00446E9D"/>
    <w:rsid w:val="00451F7D"/>
    <w:rsid w:val="004574DC"/>
    <w:rsid w:val="00475A9D"/>
    <w:rsid w:val="004A2906"/>
    <w:rsid w:val="004A7624"/>
    <w:rsid w:val="004B21E4"/>
    <w:rsid w:val="004B2FD8"/>
    <w:rsid w:val="004D0AB4"/>
    <w:rsid w:val="004D5CC2"/>
    <w:rsid w:val="004E4028"/>
    <w:rsid w:val="00511D2B"/>
    <w:rsid w:val="00527F0D"/>
    <w:rsid w:val="00535B41"/>
    <w:rsid w:val="00536FB7"/>
    <w:rsid w:val="00542E49"/>
    <w:rsid w:val="005533C2"/>
    <w:rsid w:val="00577AB5"/>
    <w:rsid w:val="005A2732"/>
    <w:rsid w:val="005A51C9"/>
    <w:rsid w:val="005B51FC"/>
    <w:rsid w:val="005C383C"/>
    <w:rsid w:val="005C730C"/>
    <w:rsid w:val="005D46BD"/>
    <w:rsid w:val="005D63C3"/>
    <w:rsid w:val="005D7993"/>
    <w:rsid w:val="005E52D1"/>
    <w:rsid w:val="005E7FA6"/>
    <w:rsid w:val="005F3AD3"/>
    <w:rsid w:val="005F646D"/>
    <w:rsid w:val="0060319D"/>
    <w:rsid w:val="006061B0"/>
    <w:rsid w:val="00643F4F"/>
    <w:rsid w:val="00645690"/>
    <w:rsid w:val="00652749"/>
    <w:rsid w:val="00655600"/>
    <w:rsid w:val="00657FCC"/>
    <w:rsid w:val="006601D2"/>
    <w:rsid w:val="00674B63"/>
    <w:rsid w:val="00680298"/>
    <w:rsid w:val="006B09D7"/>
    <w:rsid w:val="006B480F"/>
    <w:rsid w:val="006C0C4A"/>
    <w:rsid w:val="006C72B0"/>
    <w:rsid w:val="006D4009"/>
    <w:rsid w:val="006E4064"/>
    <w:rsid w:val="006E413A"/>
    <w:rsid w:val="006F4EA5"/>
    <w:rsid w:val="006F509D"/>
    <w:rsid w:val="00792CD7"/>
    <w:rsid w:val="0079367E"/>
    <w:rsid w:val="007A382E"/>
    <w:rsid w:val="007D6FBD"/>
    <w:rsid w:val="007D75F8"/>
    <w:rsid w:val="007E1C79"/>
    <w:rsid w:val="007E399B"/>
    <w:rsid w:val="007E5CAE"/>
    <w:rsid w:val="008022E5"/>
    <w:rsid w:val="008048A5"/>
    <w:rsid w:val="00816795"/>
    <w:rsid w:val="00826FB3"/>
    <w:rsid w:val="008313A1"/>
    <w:rsid w:val="00831924"/>
    <w:rsid w:val="0084613E"/>
    <w:rsid w:val="00846F89"/>
    <w:rsid w:val="008549E9"/>
    <w:rsid w:val="0086559F"/>
    <w:rsid w:val="00880C07"/>
    <w:rsid w:val="0089580D"/>
    <w:rsid w:val="008A5909"/>
    <w:rsid w:val="008E4259"/>
    <w:rsid w:val="008E5AAC"/>
    <w:rsid w:val="008F4DBF"/>
    <w:rsid w:val="008F67A0"/>
    <w:rsid w:val="008F7785"/>
    <w:rsid w:val="00905812"/>
    <w:rsid w:val="00907A12"/>
    <w:rsid w:val="00921F91"/>
    <w:rsid w:val="0093601D"/>
    <w:rsid w:val="009377E6"/>
    <w:rsid w:val="009556FF"/>
    <w:rsid w:val="00975415"/>
    <w:rsid w:val="0098301F"/>
    <w:rsid w:val="009862A1"/>
    <w:rsid w:val="009C38DB"/>
    <w:rsid w:val="009C4014"/>
    <w:rsid w:val="009D1922"/>
    <w:rsid w:val="00A03A40"/>
    <w:rsid w:val="00A2102C"/>
    <w:rsid w:val="00A32274"/>
    <w:rsid w:val="00A343CB"/>
    <w:rsid w:val="00A35861"/>
    <w:rsid w:val="00A53161"/>
    <w:rsid w:val="00A5465D"/>
    <w:rsid w:val="00A61DC1"/>
    <w:rsid w:val="00A6414A"/>
    <w:rsid w:val="00A803DE"/>
    <w:rsid w:val="00A83CBE"/>
    <w:rsid w:val="00A83F05"/>
    <w:rsid w:val="00A873EC"/>
    <w:rsid w:val="00A92869"/>
    <w:rsid w:val="00A94760"/>
    <w:rsid w:val="00A96417"/>
    <w:rsid w:val="00AB1704"/>
    <w:rsid w:val="00AC2BD1"/>
    <w:rsid w:val="00AC6F36"/>
    <w:rsid w:val="00AD58B8"/>
    <w:rsid w:val="00B05B41"/>
    <w:rsid w:val="00B14B5A"/>
    <w:rsid w:val="00B44D1B"/>
    <w:rsid w:val="00B50C6B"/>
    <w:rsid w:val="00B61B54"/>
    <w:rsid w:val="00B63F5A"/>
    <w:rsid w:val="00B73B71"/>
    <w:rsid w:val="00B801D7"/>
    <w:rsid w:val="00B83D8B"/>
    <w:rsid w:val="00B86F65"/>
    <w:rsid w:val="00BA1B69"/>
    <w:rsid w:val="00BA2D02"/>
    <w:rsid w:val="00BA5618"/>
    <w:rsid w:val="00BB75BB"/>
    <w:rsid w:val="00BC12C0"/>
    <w:rsid w:val="00BC244C"/>
    <w:rsid w:val="00BD19DE"/>
    <w:rsid w:val="00BD1DEC"/>
    <w:rsid w:val="00BD298A"/>
    <w:rsid w:val="00BD4199"/>
    <w:rsid w:val="00C16A26"/>
    <w:rsid w:val="00C322C1"/>
    <w:rsid w:val="00C4447B"/>
    <w:rsid w:val="00C5389E"/>
    <w:rsid w:val="00C616E2"/>
    <w:rsid w:val="00C61F2D"/>
    <w:rsid w:val="00C71121"/>
    <w:rsid w:val="00C83B52"/>
    <w:rsid w:val="00CA100B"/>
    <w:rsid w:val="00CC2D84"/>
    <w:rsid w:val="00CD060E"/>
    <w:rsid w:val="00CD6C03"/>
    <w:rsid w:val="00CE054C"/>
    <w:rsid w:val="00CE292C"/>
    <w:rsid w:val="00CF4124"/>
    <w:rsid w:val="00D13E59"/>
    <w:rsid w:val="00D25CA1"/>
    <w:rsid w:val="00D311E4"/>
    <w:rsid w:val="00D3148B"/>
    <w:rsid w:val="00D4456C"/>
    <w:rsid w:val="00D50DD5"/>
    <w:rsid w:val="00D6336D"/>
    <w:rsid w:val="00D6629E"/>
    <w:rsid w:val="00D7093F"/>
    <w:rsid w:val="00D7133D"/>
    <w:rsid w:val="00D76649"/>
    <w:rsid w:val="00D858D7"/>
    <w:rsid w:val="00DC0537"/>
    <w:rsid w:val="00DD5041"/>
    <w:rsid w:val="00DE5D8A"/>
    <w:rsid w:val="00DE68F7"/>
    <w:rsid w:val="00DF0FD3"/>
    <w:rsid w:val="00E023DF"/>
    <w:rsid w:val="00E416DD"/>
    <w:rsid w:val="00E55115"/>
    <w:rsid w:val="00E717B1"/>
    <w:rsid w:val="00E81EDC"/>
    <w:rsid w:val="00E85431"/>
    <w:rsid w:val="00E8633A"/>
    <w:rsid w:val="00E8744C"/>
    <w:rsid w:val="00EA0204"/>
    <w:rsid w:val="00EA7B0C"/>
    <w:rsid w:val="00EB3C43"/>
    <w:rsid w:val="00EB4BD4"/>
    <w:rsid w:val="00EB4C78"/>
    <w:rsid w:val="00EB7236"/>
    <w:rsid w:val="00ED6F66"/>
    <w:rsid w:val="00EE2D61"/>
    <w:rsid w:val="00EE37F5"/>
    <w:rsid w:val="00EE44D2"/>
    <w:rsid w:val="00EF71A3"/>
    <w:rsid w:val="00F033B8"/>
    <w:rsid w:val="00F15121"/>
    <w:rsid w:val="00F15156"/>
    <w:rsid w:val="00F37384"/>
    <w:rsid w:val="00F450BC"/>
    <w:rsid w:val="00F517CB"/>
    <w:rsid w:val="00F55F2B"/>
    <w:rsid w:val="00F6447B"/>
    <w:rsid w:val="00F766DC"/>
    <w:rsid w:val="00F81AFC"/>
    <w:rsid w:val="00F92CB1"/>
    <w:rsid w:val="00FA6065"/>
    <w:rsid w:val="00FB2A5A"/>
    <w:rsid w:val="00FB4F43"/>
    <w:rsid w:val="00FB6198"/>
    <w:rsid w:val="00FC45EE"/>
    <w:rsid w:val="00FD7B54"/>
    <w:rsid w:val="00FE29A0"/>
    <w:rsid w:val="00F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60A32E"/>
  <w15:chartTrackingRefBased/>
  <w15:docId w15:val="{330756E4-C700-449B-9920-A1957C8F3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A273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5A2732"/>
    <w:pPr>
      <w:spacing w:before="100" w:beforeAutospacing="1" w:after="100" w:afterAutospacing="1"/>
    </w:pPr>
  </w:style>
  <w:style w:type="character" w:styleId="Siln">
    <w:name w:val="Strong"/>
    <w:qFormat/>
    <w:rsid w:val="005A2732"/>
    <w:rPr>
      <w:b/>
      <w:bCs/>
    </w:rPr>
  </w:style>
  <w:style w:type="character" w:customStyle="1" w:styleId="platne1">
    <w:name w:val="platne1"/>
    <w:basedOn w:val="Standardnpsmoodstavce"/>
    <w:rsid w:val="005A2732"/>
  </w:style>
  <w:style w:type="paragraph" w:styleId="Zkladntext">
    <w:name w:val="Body Text"/>
    <w:basedOn w:val="Normln"/>
    <w:link w:val="ZkladntextChar"/>
    <w:rsid w:val="005A2732"/>
    <w:pPr>
      <w:jc w:val="both"/>
    </w:pPr>
    <w:rPr>
      <w:rFonts w:ascii="Arial" w:hAnsi="Arial"/>
      <w:bCs/>
    </w:rPr>
  </w:style>
  <w:style w:type="paragraph" w:styleId="Zkladntext2">
    <w:name w:val="Body Text 2"/>
    <w:basedOn w:val="Normln"/>
    <w:rsid w:val="005A2732"/>
    <w:pPr>
      <w:spacing w:after="120" w:line="480" w:lineRule="auto"/>
    </w:pPr>
  </w:style>
  <w:style w:type="paragraph" w:styleId="Zpat">
    <w:name w:val="footer"/>
    <w:basedOn w:val="Normln"/>
    <w:link w:val="ZpatChar"/>
    <w:uiPriority w:val="99"/>
    <w:rsid w:val="005C383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C383C"/>
  </w:style>
  <w:style w:type="paragraph" w:styleId="Zhlav">
    <w:name w:val="header"/>
    <w:basedOn w:val="Normln"/>
    <w:rsid w:val="005C383C"/>
    <w:pPr>
      <w:tabs>
        <w:tab w:val="center" w:pos="4536"/>
        <w:tab w:val="right" w:pos="9072"/>
      </w:tabs>
    </w:pPr>
  </w:style>
  <w:style w:type="paragraph" w:customStyle="1" w:styleId="Smlouvatext">
    <w:name w:val="Smlouva text"/>
    <w:basedOn w:val="Normln"/>
    <w:rsid w:val="00475A9D"/>
    <w:pPr>
      <w:ind w:firstLine="284"/>
      <w:jc w:val="both"/>
    </w:pPr>
    <w:rPr>
      <w:spacing w:val="4"/>
      <w:sz w:val="26"/>
      <w:szCs w:val="20"/>
    </w:rPr>
  </w:style>
  <w:style w:type="paragraph" w:customStyle="1" w:styleId="smlouvalnadpis2">
    <w:name w:val="smlouva čl. nadpis ř.2"/>
    <w:basedOn w:val="Normln"/>
    <w:next w:val="Smlouvatext"/>
    <w:rsid w:val="00475A9D"/>
    <w:pPr>
      <w:keepNext/>
      <w:spacing w:after="120"/>
      <w:jc w:val="center"/>
    </w:pPr>
    <w:rPr>
      <w:b/>
      <w:spacing w:val="4"/>
      <w:sz w:val="26"/>
      <w:szCs w:val="20"/>
    </w:rPr>
  </w:style>
  <w:style w:type="character" w:styleId="Odkaznakoment">
    <w:name w:val="annotation reference"/>
    <w:semiHidden/>
    <w:rsid w:val="004A2906"/>
    <w:rPr>
      <w:sz w:val="16"/>
      <w:szCs w:val="16"/>
    </w:rPr>
  </w:style>
  <w:style w:type="paragraph" w:styleId="Textkomente">
    <w:name w:val="annotation text"/>
    <w:basedOn w:val="Normln"/>
    <w:semiHidden/>
    <w:rsid w:val="004A2906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4A2906"/>
    <w:rPr>
      <w:b/>
      <w:bCs/>
    </w:rPr>
  </w:style>
  <w:style w:type="paragraph" w:styleId="Textbubliny">
    <w:name w:val="Balloon Text"/>
    <w:basedOn w:val="Normln"/>
    <w:semiHidden/>
    <w:rsid w:val="004A290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416DD"/>
    <w:pPr>
      <w:ind w:left="708"/>
    </w:pPr>
  </w:style>
  <w:style w:type="character" w:customStyle="1" w:styleId="ZkladntextChar">
    <w:name w:val="Základní text Char"/>
    <w:link w:val="Zkladntext"/>
    <w:rsid w:val="00F6447B"/>
    <w:rPr>
      <w:rFonts w:ascii="Arial" w:hAnsi="Arial"/>
      <w:bCs/>
      <w:sz w:val="24"/>
      <w:szCs w:val="24"/>
    </w:rPr>
  </w:style>
  <w:style w:type="paragraph" w:styleId="Zkladntextodsazen2">
    <w:name w:val="Body Text Indent 2"/>
    <w:basedOn w:val="Normln"/>
    <w:link w:val="Zkladntextodsazen2Char"/>
    <w:unhideWhenUsed/>
    <w:rsid w:val="00E55115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E55115"/>
    <w:rPr>
      <w:sz w:val="24"/>
      <w:szCs w:val="24"/>
    </w:rPr>
  </w:style>
  <w:style w:type="character" w:customStyle="1" w:styleId="ZpatChar">
    <w:name w:val="Zápatí Char"/>
    <w:link w:val="Zpat"/>
    <w:uiPriority w:val="99"/>
    <w:rsid w:val="00E8633A"/>
    <w:rPr>
      <w:sz w:val="24"/>
      <w:szCs w:val="24"/>
    </w:rPr>
  </w:style>
  <w:style w:type="character" w:styleId="Hypertextovodkaz">
    <w:name w:val="Hyperlink"/>
    <w:rsid w:val="002014A6"/>
    <w:rPr>
      <w:color w:val="0000FF"/>
      <w:u w:val="single"/>
    </w:rPr>
  </w:style>
  <w:style w:type="character" w:customStyle="1" w:styleId="Zkladntext20">
    <w:name w:val="Základní text (2)_"/>
    <w:link w:val="Zkladntext21"/>
    <w:rsid w:val="00F15121"/>
    <w:rPr>
      <w:sz w:val="13"/>
      <w:szCs w:val="13"/>
      <w:shd w:val="clear" w:color="auto" w:fill="FFFFFF"/>
    </w:rPr>
  </w:style>
  <w:style w:type="paragraph" w:customStyle="1" w:styleId="Zkladntext21">
    <w:name w:val="Základní text (2)"/>
    <w:basedOn w:val="Normln"/>
    <w:link w:val="Zkladntext20"/>
    <w:rsid w:val="00F15121"/>
    <w:pPr>
      <w:widowControl w:val="0"/>
      <w:shd w:val="clear" w:color="auto" w:fill="FFFFFF"/>
      <w:spacing w:line="276" w:lineRule="auto"/>
      <w:jc w:val="both"/>
    </w:pPr>
    <w:rPr>
      <w:sz w:val="13"/>
      <w:szCs w:val="13"/>
    </w:rPr>
  </w:style>
  <w:style w:type="character" w:customStyle="1" w:styleId="displayonly">
    <w:name w:val="display_only"/>
    <w:rsid w:val="00905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2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oukal@pmo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3159</Words>
  <Characters>18639</Characters>
  <Application>Microsoft Office Word</Application>
  <DocSecurity>0</DocSecurity>
  <Lines>155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Číslo smlouvy pronajímatele: PM…………</vt:lpstr>
    </vt:vector>
  </TitlesOfParts>
  <Company>Povodí Moravy, s.p.</Company>
  <LinksUpToDate>false</LinksUpToDate>
  <CharactersWithSpaces>21755</CharactersWithSpaces>
  <SharedDoc>false</SharedDoc>
  <HLinks>
    <vt:vector size="6" baseType="variant">
      <vt:variant>
        <vt:i4>1114167</vt:i4>
      </vt:variant>
      <vt:variant>
        <vt:i4>0</vt:i4>
      </vt:variant>
      <vt:variant>
        <vt:i4>0</vt:i4>
      </vt:variant>
      <vt:variant>
        <vt:i4>5</vt:i4>
      </vt:variant>
      <vt:variant>
        <vt:lpwstr>mailto:machacek@pmo.cz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Číslo smlouvy pronajímatele: PM…………</dc:title>
  <dc:subject/>
  <dc:creator>Jitka Kekova</dc:creator>
  <cp:keywords/>
  <cp:lastModifiedBy>Pukovcová Dana</cp:lastModifiedBy>
  <cp:revision>3</cp:revision>
  <cp:lastPrinted>2019-02-15T08:55:00Z</cp:lastPrinted>
  <dcterms:created xsi:type="dcterms:W3CDTF">2022-07-20T10:59:00Z</dcterms:created>
  <dcterms:modified xsi:type="dcterms:W3CDTF">2022-09-05T05:43:00Z</dcterms:modified>
</cp:coreProperties>
</file>