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F2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</w:t>
      </w:r>
      <w:r w:rsidR="00BA02F2">
        <w:rPr>
          <w:rFonts w:ascii="Arial" w:hAnsi="Arial" w:cs="Arial"/>
          <w:i/>
          <w:sz w:val="18"/>
        </w:rPr>
        <w:t>smlouvy propachtovatele:</w:t>
      </w:r>
    </w:p>
    <w:p w:rsidR="00253F6B" w:rsidRPr="00F477FD" w:rsidRDefault="00BA02F2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číslo smlouvy pachtýře:                        </w:t>
      </w:r>
      <w:r w:rsidR="007E33E3">
        <w:rPr>
          <w:rFonts w:ascii="Arial" w:hAnsi="Arial" w:cs="Arial"/>
          <w:i/>
          <w:sz w:val="18"/>
        </w:rPr>
        <w:t xml:space="preserve"> 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CB7DFB" w:rsidRDefault="00CB7DFB" w:rsidP="00734255">
      <w:pPr>
        <w:rPr>
          <w:rFonts w:ascii="Arial" w:hAnsi="Arial" w:cs="Arial"/>
          <w:i/>
          <w:sz w:val="22"/>
          <w:szCs w:val="22"/>
        </w:rPr>
      </w:pPr>
    </w:p>
    <w:p w:rsidR="00794C44" w:rsidRPr="00D946FC" w:rsidRDefault="00794C44" w:rsidP="00794C44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794C44" w:rsidRPr="00526841" w:rsidRDefault="00794C44" w:rsidP="00794C44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526841">
        <w:rPr>
          <w:rFonts w:ascii="Arial" w:hAnsi="Arial" w:cs="Arial"/>
          <w:b/>
        </w:rPr>
        <w:t>s.p</w:t>
      </w:r>
      <w:proofErr w:type="spellEnd"/>
      <w:r w:rsidRPr="00526841">
        <w:rPr>
          <w:rFonts w:ascii="Arial" w:hAnsi="Arial" w:cs="Arial"/>
          <w:b/>
        </w:rPr>
        <w:t>.</w:t>
      </w:r>
      <w:proofErr w:type="gramEnd"/>
      <w:r w:rsidRPr="00526841">
        <w:rPr>
          <w:rFonts w:ascii="Arial" w:hAnsi="Arial" w:cs="Arial"/>
          <w:b/>
        </w:rPr>
        <w:t>,</w:t>
      </w:r>
      <w:r w:rsidRPr="00526841">
        <w:rPr>
          <w:rFonts w:ascii="Arial" w:hAnsi="Arial" w:cs="Arial"/>
        </w:rPr>
        <w:t xml:space="preserve"> se sídlem Dřevařská 932/11, </w:t>
      </w:r>
      <w:r w:rsidR="00B02E39">
        <w:rPr>
          <w:rFonts w:ascii="Arial" w:hAnsi="Arial" w:cs="Arial"/>
        </w:rPr>
        <w:t xml:space="preserve">Veveří, </w:t>
      </w:r>
      <w:r w:rsidRPr="00526841">
        <w:rPr>
          <w:rFonts w:ascii="Arial" w:hAnsi="Arial" w:cs="Arial"/>
        </w:rPr>
        <w:t>602 00</w:t>
      </w:r>
      <w:r w:rsidR="00B02E39">
        <w:rPr>
          <w:rFonts w:ascii="Arial" w:hAnsi="Arial" w:cs="Arial"/>
        </w:rPr>
        <w:t xml:space="preserve"> Brno</w:t>
      </w:r>
      <w:r w:rsidRPr="00526841">
        <w:rPr>
          <w:rFonts w:ascii="Arial" w:hAnsi="Arial" w:cs="Arial"/>
        </w:rPr>
        <w:t xml:space="preserve">, zapsaný v obchodním rejstříku u Krajského soudu v Brně, oddíl A, vložka 13565 </w:t>
      </w:r>
    </w:p>
    <w:p w:rsidR="00794C44" w:rsidRPr="00526841" w:rsidRDefault="00794C44" w:rsidP="00794C44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794C44" w:rsidRPr="00526841" w:rsidRDefault="00794C44" w:rsidP="00794C44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CZ28330684</w:t>
      </w:r>
    </w:p>
    <w:p w:rsidR="00794C44" w:rsidRDefault="00794C44" w:rsidP="00794C44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</w:rPr>
      </w:pPr>
      <w:r w:rsidRPr="00D946F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83EDC" w:rsidRPr="008B207A" w:rsidRDefault="008B207A" w:rsidP="008B207A">
      <w:pPr>
        <w:tabs>
          <w:tab w:val="right" w:pos="426"/>
          <w:tab w:val="right" w:pos="1560"/>
          <w:tab w:val="right" w:pos="2268"/>
          <w:tab w:val="center" w:pos="5040"/>
          <w:tab w:val="left" w:pos="6804"/>
        </w:tabs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ab/>
      </w:r>
      <w:r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(dále jen „propachtovatel“)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077BE6" w:rsidRPr="008B207A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077BE6" w:rsidRPr="00BA02F2" w:rsidRDefault="00077BE6" w:rsidP="00077BE6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>
        <w:rPr>
          <w:rFonts w:ascii="Arial" w:hAnsi="Arial" w:cs="Arial"/>
        </w:rPr>
        <w:t>em:</w:t>
      </w:r>
    </w:p>
    <w:p w:rsidR="00077BE6" w:rsidRDefault="00077BE6" w:rsidP="00077BE6">
      <w:pPr>
        <w:ind w:left="426"/>
        <w:jc w:val="both"/>
        <w:rPr>
          <w:rFonts w:ascii="Arial" w:hAnsi="Arial" w:cs="Arial"/>
        </w:rPr>
      </w:pPr>
    </w:p>
    <w:p w:rsidR="00077BE6" w:rsidRPr="00E642BA" w:rsidRDefault="00077BE6" w:rsidP="00077B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p. č.</w:t>
      </w:r>
      <w:r>
        <w:rPr>
          <w:rFonts w:ascii="Arial" w:hAnsi="Arial" w:cs="Arial"/>
        </w:rPr>
        <w:t xml:space="preserve"> 1348/</w:t>
      </w:r>
      <w:r w:rsidR="00903F7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 výměře </w:t>
      </w:r>
      <w:r w:rsidR="00903F7D">
        <w:rPr>
          <w:rFonts w:ascii="Arial" w:hAnsi="Arial" w:cs="Arial"/>
        </w:rPr>
        <w:t>47615</w:t>
      </w:r>
      <w:r>
        <w:rPr>
          <w:rFonts w:ascii="Arial" w:hAnsi="Arial" w:cs="Arial"/>
        </w:rPr>
        <w:t xml:space="preserve"> m</w:t>
      </w:r>
      <w:r w:rsidRPr="00BF2D1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ostatní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:rsidR="00077BE6" w:rsidRPr="00B27C96" w:rsidRDefault="00077BE6" w:rsidP="00077BE6">
      <w:pPr>
        <w:ind w:left="426"/>
        <w:jc w:val="both"/>
        <w:rPr>
          <w:rFonts w:ascii="Arial" w:hAnsi="Arial" w:cs="Arial"/>
          <w:i/>
        </w:rPr>
      </w:pPr>
    </w:p>
    <w:p w:rsidR="00077BE6" w:rsidRPr="00C1479E" w:rsidRDefault="00077BE6" w:rsidP="00077BE6">
      <w:pPr>
        <w:ind w:left="426"/>
        <w:jc w:val="both"/>
        <w:rPr>
          <w:rFonts w:ascii="Arial" w:hAnsi="Arial" w:cs="Arial"/>
          <w:color w:val="000000"/>
        </w:rPr>
      </w:pPr>
      <w:r w:rsidRPr="00C1479E">
        <w:rPr>
          <w:rFonts w:ascii="Arial" w:hAnsi="Arial" w:cs="Arial"/>
        </w:rPr>
        <w:t xml:space="preserve">v katastrálním území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obec </w:t>
      </w:r>
      <w:r>
        <w:rPr>
          <w:rFonts w:ascii="Arial" w:hAnsi="Arial" w:cs="Arial"/>
        </w:rPr>
        <w:t>Ladná</w:t>
      </w:r>
      <w:r w:rsidRPr="00C1479E">
        <w:rPr>
          <w:rFonts w:ascii="Arial" w:hAnsi="Arial" w:cs="Arial"/>
        </w:rPr>
        <w:t xml:space="preserve">, zapsaným u Katastrálního úřadu pro Jihomoravský kraj, Katastrální pracoviště Břeclav, na listu vlastnictví propachtovatele č. </w:t>
      </w:r>
      <w:r>
        <w:rPr>
          <w:rFonts w:ascii="Arial" w:hAnsi="Arial" w:cs="Arial"/>
        </w:rPr>
        <w:t>698.</w:t>
      </w:r>
      <w:r w:rsidRPr="00C1479E">
        <w:rPr>
          <w:rFonts w:ascii="Arial" w:hAnsi="Arial" w:cs="Arial"/>
        </w:rPr>
        <w:t xml:space="preserve"> </w:t>
      </w:r>
    </w:p>
    <w:p w:rsidR="00077BE6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BF2D15" w:rsidRDefault="00077BE6" w:rsidP="00077BE6">
      <w:pPr>
        <w:ind w:left="426"/>
        <w:jc w:val="both"/>
        <w:rPr>
          <w:rFonts w:ascii="Arial" w:hAnsi="Arial" w:cs="Arial"/>
          <w:color w:val="000000"/>
        </w:rPr>
      </w:pP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077BE6" w:rsidRPr="008B207A" w:rsidRDefault="00077BE6" w:rsidP="00077BE6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077BE6" w:rsidRPr="00A774AC" w:rsidRDefault="00077BE6" w:rsidP="00077BE6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 w:rsidR="00F01590">
        <w:rPr>
          <w:rFonts w:ascii="Arial" w:hAnsi="Arial" w:cs="Arial"/>
        </w:rPr>
        <w:t>e část</w:t>
      </w:r>
      <w:r>
        <w:rPr>
          <w:rFonts w:ascii="Arial" w:hAnsi="Arial" w:cs="Arial"/>
        </w:rPr>
        <w:t xml:space="preserve"> </w:t>
      </w:r>
      <w:r w:rsidRPr="000C6110">
        <w:rPr>
          <w:rFonts w:ascii="Arial" w:hAnsi="Arial" w:cs="Arial"/>
        </w:rPr>
        <w:t>pozemk</w:t>
      </w:r>
      <w:r w:rsidR="00F01590">
        <w:rPr>
          <w:rFonts w:ascii="Arial" w:hAnsi="Arial" w:cs="Arial"/>
        </w:rPr>
        <w:t>u</w:t>
      </w:r>
      <w:r w:rsidRPr="000C6110">
        <w:rPr>
          <w:rFonts w:ascii="Arial" w:hAnsi="Arial" w:cs="Arial"/>
        </w:rPr>
        <w:t>:</w:t>
      </w:r>
    </w:p>
    <w:p w:rsidR="00077BE6" w:rsidRPr="00C1479E" w:rsidRDefault="00077BE6" w:rsidP="00077BE6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p. č. </w:t>
      </w:r>
      <w:r>
        <w:rPr>
          <w:rFonts w:ascii="Arial" w:hAnsi="Arial" w:cs="Arial"/>
        </w:rPr>
        <w:t>1348/</w:t>
      </w:r>
      <w:r w:rsidR="00903F7D">
        <w:rPr>
          <w:rFonts w:ascii="Arial" w:hAnsi="Arial" w:cs="Arial"/>
        </w:rPr>
        <w:t>1</w:t>
      </w:r>
      <w:r w:rsidRPr="00C1479E">
        <w:rPr>
          <w:rFonts w:ascii="Arial" w:hAnsi="Arial" w:cs="Arial"/>
        </w:rPr>
        <w:t xml:space="preserve"> o výměře </w:t>
      </w:r>
      <w:r>
        <w:rPr>
          <w:rFonts w:ascii="Arial" w:hAnsi="Arial" w:cs="Arial"/>
        </w:rPr>
        <w:t>2</w:t>
      </w:r>
      <w:r w:rsidR="00903F7D">
        <w:rPr>
          <w:rFonts w:ascii="Arial" w:hAnsi="Arial" w:cs="Arial"/>
        </w:rPr>
        <w:t>8950</w:t>
      </w:r>
      <w:r w:rsidRPr="00C1479E">
        <w:rPr>
          <w:rFonts w:ascii="Arial" w:hAnsi="Arial" w:cs="Arial"/>
        </w:rPr>
        <w:t xml:space="preserve"> m</w:t>
      </w:r>
      <w:r w:rsidRPr="00C1479E">
        <w:rPr>
          <w:rFonts w:ascii="Arial" w:hAnsi="Arial" w:cs="Arial"/>
          <w:vertAlign w:val="superscript"/>
        </w:rPr>
        <w:t>2</w:t>
      </w:r>
      <w:r w:rsidRPr="00C1479E">
        <w:rPr>
          <w:rFonts w:ascii="Arial" w:hAnsi="Arial" w:cs="Arial"/>
        </w:rPr>
        <w:t xml:space="preserve">, k. ú. </w:t>
      </w:r>
      <w:r>
        <w:rPr>
          <w:rFonts w:ascii="Arial" w:hAnsi="Arial" w:cs="Arial"/>
        </w:rPr>
        <w:t>Ladná</w:t>
      </w:r>
    </w:p>
    <w:p w:rsidR="00077BE6" w:rsidRPr="0032786C" w:rsidRDefault="00F01590" w:rsidP="00F01590">
      <w:pPr>
        <w:ind w:left="8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levý břeh </w:t>
      </w:r>
      <w:r w:rsidR="0032786C">
        <w:rPr>
          <w:rFonts w:ascii="Arial" w:hAnsi="Arial" w:cs="Arial"/>
        </w:rPr>
        <w:t xml:space="preserve">významného vodního toku </w:t>
      </w:r>
      <w:r>
        <w:rPr>
          <w:rFonts w:ascii="Arial" w:hAnsi="Arial" w:cs="Arial"/>
        </w:rPr>
        <w:t xml:space="preserve">Dyje, </w:t>
      </w:r>
      <w:r w:rsidR="00903F7D">
        <w:rPr>
          <w:rFonts w:ascii="Arial" w:hAnsi="Arial" w:cs="Arial"/>
        </w:rPr>
        <w:t xml:space="preserve">návodní </w:t>
      </w:r>
      <w:r>
        <w:rPr>
          <w:rFonts w:ascii="Arial" w:hAnsi="Arial" w:cs="Arial"/>
        </w:rPr>
        <w:t>strana hráze</w:t>
      </w:r>
      <w:r w:rsidR="0032786C">
        <w:rPr>
          <w:rFonts w:ascii="Arial" w:hAnsi="Arial" w:cs="Arial"/>
        </w:rPr>
        <w:t xml:space="preserve"> (ú</w:t>
      </w:r>
      <w:r w:rsidR="0032786C" w:rsidRPr="0032786C">
        <w:rPr>
          <w:rFonts w:ascii="Arial" w:hAnsi="Arial" w:cs="Arial"/>
        </w:rPr>
        <w:t xml:space="preserve">sek začíná </w:t>
      </w:r>
      <w:r w:rsidR="00903F7D">
        <w:rPr>
          <w:rFonts w:ascii="Arial" w:hAnsi="Arial" w:cs="Arial"/>
        </w:rPr>
        <w:t>před prvním odstavným meandrem, ve směru od čerpací stanice Ladná a končí u mostu L</w:t>
      </w:r>
      <w:r w:rsidR="0032786C" w:rsidRPr="0032786C">
        <w:rPr>
          <w:rFonts w:ascii="Arial" w:hAnsi="Arial" w:cs="Arial"/>
        </w:rPr>
        <w:t>adná</w:t>
      </w:r>
      <w:r w:rsidR="0032786C">
        <w:rPr>
          <w:rFonts w:ascii="Arial" w:hAnsi="Arial" w:cs="Arial"/>
        </w:rPr>
        <w:t>)</w:t>
      </w:r>
      <w:r w:rsidR="0032786C" w:rsidRPr="0032786C">
        <w:rPr>
          <w:rFonts w:ascii="Arial" w:hAnsi="Arial" w:cs="Arial"/>
        </w:rPr>
        <w:t>.</w:t>
      </w:r>
      <w:r w:rsidR="00903F7D">
        <w:rPr>
          <w:rFonts w:ascii="Arial" w:hAnsi="Arial" w:cs="Arial"/>
        </w:rPr>
        <w:t xml:space="preserve"> Délka trasy je 1,3 km.</w:t>
      </w:r>
    </w:p>
    <w:p w:rsidR="00A541CE" w:rsidRDefault="00A541CE" w:rsidP="00A541CE">
      <w:pPr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A541CE" w:rsidRDefault="00A541CE" w:rsidP="00A541CE">
      <w:pPr>
        <w:ind w:firstLine="426"/>
        <w:jc w:val="both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Celková výměra </w:t>
      </w:r>
      <w:r>
        <w:rPr>
          <w:rFonts w:ascii="Arial" w:hAnsi="Arial" w:cs="Arial"/>
          <w:b/>
        </w:rPr>
        <w:t>užívaných</w:t>
      </w:r>
      <w:r w:rsidRPr="008B207A">
        <w:rPr>
          <w:rFonts w:ascii="Arial" w:hAnsi="Arial" w:cs="Arial"/>
          <w:b/>
        </w:rPr>
        <w:t xml:space="preserve"> pozemků činí</w:t>
      </w:r>
      <w:r>
        <w:rPr>
          <w:rFonts w:ascii="Arial" w:hAnsi="Arial" w:cs="Arial"/>
          <w:b/>
        </w:rPr>
        <w:t xml:space="preserve"> 2</w:t>
      </w:r>
      <w:r w:rsidR="00903F7D">
        <w:rPr>
          <w:rFonts w:ascii="Arial" w:hAnsi="Arial" w:cs="Arial"/>
          <w:b/>
        </w:rPr>
        <w:t>8950</w:t>
      </w:r>
      <w:bookmarkStart w:id="0" w:name="_GoBack"/>
      <w:bookmarkEnd w:id="0"/>
      <w:r>
        <w:rPr>
          <w:rFonts w:ascii="Arial" w:hAnsi="Arial" w:cs="Arial"/>
          <w:b/>
        </w:rPr>
        <w:t xml:space="preserve">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Pr="008B207A">
        <w:rPr>
          <w:rFonts w:ascii="Arial" w:hAnsi="Arial" w:cs="Arial"/>
          <w:b/>
        </w:rPr>
        <w:t>.</w:t>
      </w:r>
    </w:p>
    <w:p w:rsidR="00F01590" w:rsidRDefault="00F01590" w:rsidP="00EC6F62">
      <w:pPr>
        <w:ind w:left="851" w:hanging="425"/>
        <w:jc w:val="both"/>
        <w:rPr>
          <w:rFonts w:ascii="Arial" w:hAnsi="Arial" w:cs="Arial"/>
        </w:rPr>
      </w:pPr>
    </w:p>
    <w:p w:rsidR="00066B77" w:rsidRDefault="00066B77" w:rsidP="00EC6F62">
      <w:p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katastrálním území Ladná, obec Ladná </w:t>
      </w:r>
      <w:r w:rsidRPr="00C51286">
        <w:rPr>
          <w:rFonts w:ascii="Arial" w:hAnsi="Arial" w:cs="Arial"/>
        </w:rPr>
        <w:t>(dále jen „</w:t>
      </w:r>
      <w:r w:rsidRPr="00C51286">
        <w:rPr>
          <w:rFonts w:ascii="Arial" w:hAnsi="Arial" w:cs="Arial"/>
          <w:b/>
        </w:rPr>
        <w:t>předmět pachtu</w:t>
      </w:r>
      <w:r>
        <w:rPr>
          <w:rFonts w:ascii="Arial" w:hAnsi="Arial" w:cs="Arial"/>
        </w:rPr>
        <w:t>“</w:t>
      </w:r>
      <w:r w:rsidRPr="00C5128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066B77" w:rsidRPr="00794C44" w:rsidRDefault="00066B77" w:rsidP="00EC6F62">
      <w:pPr>
        <w:ind w:left="851" w:hanging="425"/>
        <w:jc w:val="both"/>
        <w:rPr>
          <w:rFonts w:ascii="Arial" w:hAnsi="Arial" w:cs="Arial"/>
        </w:rPr>
      </w:pPr>
    </w:p>
    <w:p w:rsidR="00077BE6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Pr="007D6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tvoří </w:t>
      </w:r>
      <w:r w:rsidRPr="007D6A3F">
        <w:rPr>
          <w:rFonts w:ascii="Arial" w:hAnsi="Arial" w:cs="Arial"/>
        </w:rPr>
        <w:t xml:space="preserve">nedílnou součást této smlouvy. </w:t>
      </w:r>
    </w:p>
    <w:p w:rsidR="00077BE6" w:rsidRDefault="00077BE6" w:rsidP="00077BE6">
      <w:pPr>
        <w:pStyle w:val="Odstavecseseznamem"/>
        <w:ind w:left="426"/>
        <w:jc w:val="both"/>
        <w:rPr>
          <w:rFonts w:ascii="Arial" w:hAnsi="Arial" w:cs="Arial"/>
        </w:rPr>
      </w:pPr>
    </w:p>
    <w:p w:rsidR="00077BE6" w:rsidRPr="00551BAA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Účelem pachtu je umožnit pachtýři užívání předmětu pachtu k provozování zemědělské činnost, spočívající v sečení travního porostu a sběr trávy či sena. </w:t>
      </w:r>
      <w:r w:rsidRPr="00551BAA">
        <w:rPr>
          <w:rFonts w:ascii="Arial" w:hAnsi="Arial" w:cs="Arial"/>
        </w:rPr>
        <w:t xml:space="preserve">Tato činnost je </w:t>
      </w:r>
      <w:r w:rsidRPr="007131CD">
        <w:rPr>
          <w:rFonts w:ascii="Arial" w:hAnsi="Arial" w:cs="Arial"/>
          <w:color w:val="FF0000"/>
        </w:rPr>
        <w:t xml:space="preserve">v souladu s předmětem podnikání pachtýře a </w:t>
      </w:r>
      <w:r w:rsidRPr="00551BAA">
        <w:rPr>
          <w:rFonts w:ascii="Arial" w:hAnsi="Arial" w:cs="Arial"/>
        </w:rPr>
        <w:t>v souladu s obecně uznávanými postupy zemědělské praxe.</w:t>
      </w:r>
    </w:p>
    <w:p w:rsidR="00077BE6" w:rsidRPr="007D6A3F" w:rsidRDefault="00077BE6" w:rsidP="00077BE6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077BE6" w:rsidRPr="000B1887" w:rsidRDefault="00077BE6" w:rsidP="00077BE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B207A">
        <w:rPr>
          <w:rFonts w:ascii="Arial" w:hAnsi="Arial" w:cs="Arial"/>
        </w:rPr>
        <w:t xml:space="preserve">Propachtovatel </w:t>
      </w:r>
      <w:r>
        <w:rPr>
          <w:rFonts w:ascii="Arial" w:hAnsi="Arial" w:cs="Arial"/>
        </w:rPr>
        <w:t>účinností této smlouvy</w:t>
      </w:r>
      <w:r w:rsidRPr="008B207A">
        <w:rPr>
          <w:rFonts w:ascii="Arial" w:hAnsi="Arial" w:cs="Arial"/>
        </w:rPr>
        <w:t xml:space="preserve"> přenechává</w:t>
      </w:r>
      <w:r>
        <w:rPr>
          <w:rFonts w:ascii="Arial" w:hAnsi="Arial" w:cs="Arial"/>
        </w:rPr>
        <w:t xml:space="preserve"> k užívání předmět pachtu</w:t>
      </w:r>
      <w:r w:rsidRPr="008B207A">
        <w:rPr>
          <w:rFonts w:ascii="Arial" w:hAnsi="Arial" w:cs="Arial"/>
        </w:rPr>
        <w:t xml:space="preserve"> pachtýři </w:t>
      </w:r>
      <w:r>
        <w:rPr>
          <w:rFonts w:ascii="Arial" w:hAnsi="Arial" w:cs="Arial"/>
        </w:rPr>
        <w:t xml:space="preserve">na sjednanou dobu, za dohodnutou výši pachtu a pachtýř předmět pachtu, ke dni účinnosti této smlouvy přebírá a zavazuje se jej užívat výhradně k účelu stanovenému v odst. 4 </w:t>
      </w:r>
      <w:r w:rsidRPr="000B1887">
        <w:rPr>
          <w:rFonts w:ascii="Arial" w:hAnsi="Arial" w:cs="Arial"/>
        </w:rPr>
        <w:t xml:space="preserve">a platit </w:t>
      </w:r>
      <w:proofErr w:type="spellStart"/>
      <w:r>
        <w:rPr>
          <w:rFonts w:ascii="Arial" w:hAnsi="Arial" w:cs="Arial"/>
        </w:rPr>
        <w:t>pachtovné</w:t>
      </w:r>
      <w:proofErr w:type="spellEnd"/>
      <w:r>
        <w:rPr>
          <w:rFonts w:ascii="Arial" w:hAnsi="Arial" w:cs="Arial"/>
        </w:rPr>
        <w:t xml:space="preserve"> </w:t>
      </w:r>
      <w:r w:rsidRPr="000B1887">
        <w:rPr>
          <w:rFonts w:ascii="Arial" w:hAnsi="Arial" w:cs="Arial"/>
        </w:rPr>
        <w:t>řádně a včas.</w:t>
      </w:r>
    </w:p>
    <w:p w:rsidR="00077BE6" w:rsidRPr="007D6A3F" w:rsidRDefault="00077BE6" w:rsidP="00077BE6">
      <w:pPr>
        <w:pStyle w:val="Odstavecseseznamem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077BE6" w:rsidRPr="007D6A3F" w:rsidRDefault="00077BE6" w:rsidP="00077BE6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077BE6" w:rsidRPr="008316C4" w:rsidRDefault="00077BE6" w:rsidP="00077BE6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077BE6" w:rsidRDefault="00077BE6" w:rsidP="00077BE6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077BE6" w:rsidRPr="00DA5A8C" w:rsidRDefault="00077BE6" w:rsidP="00077BE6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077BE6" w:rsidRDefault="00077BE6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4D3A99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D63C1C" w:rsidRPr="00C1479E" w:rsidRDefault="00D63C1C" w:rsidP="00D63C1C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3</w:t>
      </w:r>
      <w:r w:rsidRPr="00C1479E">
        <w:rPr>
          <w:rFonts w:ascii="Arial" w:hAnsi="Arial" w:cs="Arial"/>
        </w:rPr>
        <w:t>.</w:t>
      </w:r>
    </w:p>
    <w:p w:rsidR="000839EC" w:rsidRDefault="000839EC" w:rsidP="000839EC">
      <w:pPr>
        <w:ind w:left="426"/>
        <w:jc w:val="both"/>
        <w:rPr>
          <w:rFonts w:ascii="Arial" w:hAnsi="Arial" w:cs="Arial"/>
          <w:color w:val="FF0000"/>
        </w:rPr>
      </w:pPr>
    </w:p>
    <w:p w:rsidR="0092137F" w:rsidRPr="0092137F" w:rsidRDefault="0092137F" w:rsidP="00C202E8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0421D3" w:rsidRDefault="000421D3" w:rsidP="000421D3">
      <w:pPr>
        <w:pStyle w:val="Odstavecseseznamem"/>
        <w:rPr>
          <w:rFonts w:ascii="Arial" w:hAnsi="Arial" w:cs="Arial"/>
        </w:rPr>
      </w:pPr>
    </w:p>
    <w:p w:rsidR="000421D3" w:rsidRPr="000421D3" w:rsidRDefault="000421D3" w:rsidP="00C202E8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6A5B2D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="006A5B2D" w:rsidRPr="006A5B2D">
        <w:rPr>
          <w:rFonts w:ascii="Arial" w:hAnsi="Arial" w:cs="Arial"/>
        </w:rPr>
        <w:t xml:space="preserve"> </w:t>
      </w:r>
    </w:p>
    <w:p w:rsidR="006A5B2D" w:rsidRPr="004C7EE5" w:rsidRDefault="006A5B2D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 w:rsidR="00A774AC">
        <w:rPr>
          <w:rFonts w:ascii="Arial" w:hAnsi="Arial" w:cs="Arial"/>
        </w:rPr>
        <w:t xml:space="preserve">propachtovatele </w:t>
      </w:r>
      <w:r w:rsidRPr="004C7EE5">
        <w:rPr>
          <w:rFonts w:ascii="Arial" w:hAnsi="Arial" w:cs="Arial"/>
        </w:rPr>
        <w:t>z jakéhokoliv důvodu nebo i bez udání důvodu</w:t>
      </w:r>
      <w:r w:rsidR="00A774AC">
        <w:rPr>
          <w:rFonts w:ascii="Arial" w:hAnsi="Arial" w:cs="Arial"/>
        </w:rPr>
        <w:t xml:space="preserve"> s výpovědní lhůtou 6 měsíců. </w:t>
      </w:r>
      <w:r w:rsidR="004C7EE5"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0421D3" w:rsidRDefault="000421D3" w:rsidP="00C202E8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odstoupením ze strany pro</w:t>
      </w:r>
      <w:r w:rsidR="001B14B9">
        <w:rPr>
          <w:rFonts w:ascii="Arial" w:hAnsi="Arial" w:cs="Arial"/>
        </w:rPr>
        <w:t>pachtovatele</w:t>
      </w:r>
      <w:r>
        <w:rPr>
          <w:rFonts w:ascii="Arial" w:hAnsi="Arial" w:cs="Arial"/>
        </w:rPr>
        <w:t xml:space="preserve"> z důvodu podstatného porušení povinností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A774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0421D3" w:rsidRPr="00EB241F" w:rsidRDefault="000421D3" w:rsidP="00C202E8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:rsidR="000421D3" w:rsidRDefault="000421D3" w:rsidP="00C202E8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:rsidR="00D96068" w:rsidRPr="00D96068" w:rsidRDefault="00D96068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D96068" w:rsidRPr="00DA5A8C" w:rsidRDefault="00D96068" w:rsidP="00C202E8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:rsidR="008233A9" w:rsidRPr="008233A9" w:rsidRDefault="008233A9" w:rsidP="00C202E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 w:rsidR="00A774AC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:rsidR="006A00C1" w:rsidRPr="00344514" w:rsidRDefault="000421D3" w:rsidP="006A00C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</w:rPr>
      </w:pPr>
      <w:r w:rsidRPr="00344514">
        <w:rPr>
          <w:rFonts w:ascii="Arial" w:hAnsi="Arial" w:cs="Arial"/>
        </w:rPr>
        <w:t xml:space="preserve"> 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3E780F">
        <w:rPr>
          <w:rFonts w:ascii="Arial" w:hAnsi="Arial" w:cs="Arial"/>
          <w:snapToGrid w:val="0"/>
        </w:rPr>
        <w:t>7</w:t>
      </w:r>
      <w:r w:rsidR="00066B77">
        <w:rPr>
          <w:rFonts w:ascii="Arial" w:hAnsi="Arial" w:cs="Arial"/>
          <w:snapToGrid w:val="0"/>
        </w:rPr>
        <w:t xml:space="preserve"> </w:t>
      </w:r>
      <w:r w:rsidRPr="00344514">
        <w:rPr>
          <w:rFonts w:ascii="Arial" w:hAnsi="Arial" w:cs="Arial"/>
          <w:snapToGrid w:val="0"/>
        </w:rPr>
        <w:t>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</w:t>
      </w:r>
      <w:r w:rsidRPr="00344514">
        <w:rPr>
          <w:rFonts w:ascii="Arial" w:hAnsi="Arial" w:cs="Arial"/>
          <w:snapToGrid w:val="0"/>
        </w:rPr>
        <w:lastRenderedPageBreak/>
        <w:t xml:space="preserve">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 w:rsidR="00740E10"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</w:t>
      </w:r>
      <w:proofErr w:type="gramStart"/>
      <w:r w:rsidRPr="00344514">
        <w:rPr>
          <w:rStyle w:val="Siln"/>
          <w:rFonts w:ascii="Arial" w:hAnsi="Arial" w:cs="Arial"/>
          <w:b w:val="0"/>
        </w:rPr>
        <w:t>ve</w:t>
      </w:r>
      <w:proofErr w:type="gramEnd"/>
      <w:r w:rsidRPr="00344514">
        <w:rPr>
          <w:rStyle w:val="Siln"/>
          <w:rFonts w:ascii="Arial" w:hAnsi="Arial" w:cs="Arial"/>
          <w:b w:val="0"/>
        </w:rPr>
        <w:t xml:space="preserve"> </w:t>
      </w:r>
    </w:p>
    <w:p w:rsidR="006A00C1" w:rsidRDefault="006A00C1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  <w:b w:val="0"/>
        </w:rPr>
        <w:tab/>
      </w:r>
      <w:r w:rsidRPr="00344514">
        <w:rPr>
          <w:rStyle w:val="Siln"/>
          <w:rFonts w:ascii="Arial" w:hAnsi="Arial" w:cs="Arial"/>
          <w:b w:val="0"/>
        </w:rPr>
        <w:t>výši 0,</w:t>
      </w:r>
      <w:r>
        <w:rPr>
          <w:rStyle w:val="Siln"/>
          <w:rFonts w:ascii="Arial" w:hAnsi="Arial" w:cs="Arial"/>
          <w:b w:val="0"/>
        </w:rPr>
        <w:t xml:space="preserve">5 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944F13" w:rsidRPr="00344514" w:rsidRDefault="00944F13" w:rsidP="006A00C1">
      <w:pPr>
        <w:pStyle w:val="Seznam"/>
        <w:tabs>
          <w:tab w:val="left" w:pos="426"/>
        </w:tabs>
        <w:ind w:left="0" w:firstLine="0"/>
        <w:jc w:val="both"/>
        <w:rPr>
          <w:rStyle w:val="Siln"/>
          <w:rFonts w:ascii="Arial" w:hAnsi="Arial" w:cs="Arial"/>
          <w:b w:val="0"/>
          <w:bCs w:val="0"/>
        </w:rPr>
      </w:pPr>
    </w:p>
    <w:p w:rsidR="000421D3" w:rsidRPr="0092137F" w:rsidRDefault="00944F13" w:rsidP="005E3C01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>
        <w:rPr>
          <w:rStyle w:val="Siln"/>
          <w:rFonts w:ascii="Arial" w:hAnsi="Arial" w:cs="Arial"/>
          <w:b w:val="0"/>
          <w:bCs w:val="0"/>
        </w:rPr>
        <w:t>O</w:t>
      </w:r>
      <w:r w:rsidR="000421D3" w:rsidRPr="00FF716F">
        <w:rPr>
          <w:rStyle w:val="Siln"/>
          <w:rFonts w:ascii="Arial" w:hAnsi="Arial" w:cs="Arial"/>
          <w:b w:val="0"/>
          <w:bCs w:val="0"/>
        </w:rPr>
        <w:t xml:space="preserve"> převzetí pře</w:t>
      </w:r>
      <w:r w:rsidR="000421D3" w:rsidRPr="00FF716F">
        <w:rPr>
          <w:rFonts w:ascii="Arial" w:hAnsi="Arial" w:cs="Arial"/>
          <w:snapToGrid w:val="0"/>
        </w:rPr>
        <w:t xml:space="preserve">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podpisu této smlouvy a o předání předmětu </w:t>
      </w:r>
      <w:r w:rsidR="001B14B9">
        <w:rPr>
          <w:rFonts w:ascii="Arial" w:hAnsi="Arial" w:cs="Arial"/>
          <w:snapToGrid w:val="0"/>
        </w:rPr>
        <w:t>pachtu</w:t>
      </w:r>
      <w:r w:rsidR="000421D3"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 w:rsidR="000421D3">
        <w:rPr>
          <w:rFonts w:ascii="Arial" w:hAnsi="Arial" w:cs="Arial"/>
          <w:snapToGrid w:val="0"/>
        </w:rPr>
        <w:t xml:space="preserve"> </w:t>
      </w:r>
    </w:p>
    <w:p w:rsidR="005E3C01" w:rsidRDefault="005E3C01" w:rsidP="00C622E2">
      <w:pPr>
        <w:jc w:val="center"/>
        <w:outlineLvl w:val="0"/>
        <w:rPr>
          <w:rFonts w:ascii="Arial" w:hAnsi="Arial" w:cs="Arial"/>
          <w:b/>
        </w:rPr>
      </w:pPr>
    </w:p>
    <w:p w:rsidR="00CB7DFB" w:rsidRDefault="00CB7DFB" w:rsidP="00C622E2">
      <w:pPr>
        <w:jc w:val="center"/>
        <w:outlineLvl w:val="0"/>
        <w:rPr>
          <w:rFonts w:ascii="Arial" w:hAnsi="Arial" w:cs="Arial"/>
          <w:b/>
        </w:rPr>
      </w:pPr>
    </w:p>
    <w:p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:rsidR="00586D18" w:rsidRPr="008B207A" w:rsidRDefault="004D3A99" w:rsidP="00740E10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0839EC" w:rsidRDefault="000839EC" w:rsidP="00C22B1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 w:rsidR="00C22B19">
        <w:rPr>
          <w:rFonts w:ascii="Arial" w:hAnsi="Arial" w:cs="Arial"/>
          <w:lang w:eastAsia="x-none"/>
        </w:rPr>
        <w:t xml:space="preserve"> na částku </w:t>
      </w:r>
      <w:r w:rsidR="00C22B19"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0839EC" w:rsidRPr="00C22B19" w:rsidRDefault="000839EC" w:rsidP="000839EC">
      <w:pPr>
        <w:ind w:left="426"/>
        <w:jc w:val="both"/>
        <w:rPr>
          <w:rFonts w:ascii="Arial" w:hAnsi="Arial" w:cs="Arial"/>
          <w:lang w:eastAsia="x-none"/>
        </w:rPr>
      </w:pPr>
      <w:r w:rsidRPr="00C22B19">
        <w:rPr>
          <w:rFonts w:ascii="Arial" w:hAnsi="Arial" w:cs="Arial"/>
          <w:lang w:eastAsia="x-none"/>
        </w:rPr>
        <w:t>Minimální výše ročního pachtovného</w:t>
      </w:r>
      <w:r w:rsidRPr="00C22B19">
        <w:rPr>
          <w:rFonts w:ascii="Arial" w:hAnsi="Arial" w:cs="Arial"/>
          <w:bCs/>
        </w:rPr>
        <w:t xml:space="preserve"> </w:t>
      </w:r>
      <w:r w:rsidRPr="00C22B19">
        <w:rPr>
          <w:rFonts w:ascii="Arial" w:hAnsi="Arial" w:cs="Arial"/>
          <w:lang w:eastAsia="x-none"/>
        </w:rPr>
        <w:t>činí 1.000 Kč</w:t>
      </w:r>
      <w:r w:rsidR="00944F13">
        <w:rPr>
          <w:rFonts w:ascii="Arial" w:hAnsi="Arial" w:cs="Arial"/>
          <w:lang w:eastAsia="x-none"/>
        </w:rPr>
        <w:t>.</w:t>
      </w:r>
    </w:p>
    <w:p w:rsidR="000839EC" w:rsidRPr="00740E10" w:rsidRDefault="000839EC" w:rsidP="000839EC">
      <w:pPr>
        <w:jc w:val="both"/>
        <w:rPr>
          <w:rFonts w:ascii="Arial" w:hAnsi="Arial" w:cs="Arial"/>
        </w:rPr>
      </w:pPr>
    </w:p>
    <w:p w:rsidR="008F2ADB" w:rsidRPr="008F2ADB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="00DA413F"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 v poměrné výši ročního </w:t>
      </w:r>
      <w:r w:rsidRPr="008F2ADB">
        <w:rPr>
          <w:rFonts w:ascii="Arial" w:hAnsi="Arial" w:cs="Arial"/>
          <w:lang w:eastAsia="x-none"/>
        </w:rPr>
        <w:t>pachtu</w:t>
      </w:r>
      <w:r w:rsidRPr="008F2ADB">
        <w:rPr>
          <w:rFonts w:ascii="Arial" w:hAnsi="Arial" w:cs="Arial"/>
          <w:lang w:val="x-none" w:eastAsia="x-none"/>
        </w:rPr>
        <w:t xml:space="preserve"> kalendářního roku</w:t>
      </w:r>
      <w:r w:rsidR="0068644E" w:rsidRPr="008F2ADB">
        <w:rPr>
          <w:rFonts w:ascii="Arial" w:hAnsi="Arial" w:cs="Arial"/>
          <w:lang w:eastAsia="x-none"/>
        </w:rPr>
        <w:t xml:space="preserve">, v němž </w:t>
      </w:r>
      <w:r w:rsidR="009563F2" w:rsidRPr="008F2ADB">
        <w:rPr>
          <w:rFonts w:ascii="Arial" w:hAnsi="Arial" w:cs="Arial"/>
          <w:lang w:eastAsia="x-none"/>
        </w:rPr>
        <w:t>pacht</w:t>
      </w:r>
      <w:r w:rsidR="0068644E" w:rsidRPr="008F2ADB">
        <w:rPr>
          <w:rFonts w:ascii="Arial" w:hAnsi="Arial" w:cs="Arial"/>
          <w:lang w:eastAsia="x-none"/>
        </w:rPr>
        <w:t xml:space="preserve"> probíhá</w:t>
      </w:r>
      <w:r w:rsidR="00891453" w:rsidRPr="008F2ADB">
        <w:rPr>
          <w:rFonts w:ascii="Arial" w:hAnsi="Arial" w:cs="Arial"/>
          <w:lang w:eastAsia="x-none"/>
        </w:rPr>
        <w:t>.</w:t>
      </w:r>
      <w:r w:rsidR="0068644E" w:rsidRPr="008F2ADB">
        <w:rPr>
          <w:rFonts w:ascii="Arial" w:hAnsi="Arial" w:cs="Arial"/>
          <w:lang w:eastAsia="x-none"/>
        </w:rPr>
        <w:t xml:space="preserve"> </w:t>
      </w:r>
    </w:p>
    <w:p w:rsidR="00740E10" w:rsidRPr="0068644E" w:rsidRDefault="0068644E" w:rsidP="008F2ADB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="00740E10"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740E10" w:rsidRPr="00033346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 w:rsidR="00FF6648"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 w:rsidR="00944F13">
        <w:rPr>
          <w:rFonts w:ascii="Arial" w:hAnsi="Arial" w:cs="Arial"/>
          <w:lang w:eastAsia="x-none"/>
        </w:rPr>
        <w:t xml:space="preserve">ch letech </w:t>
      </w:r>
      <w:r w:rsidRPr="00740E10">
        <w:rPr>
          <w:rFonts w:ascii="Arial" w:hAnsi="Arial" w:cs="Arial"/>
          <w:lang w:val="x-none" w:eastAsia="x-none"/>
        </w:rPr>
        <w:t xml:space="preserve">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 w:rsidR="00837F13">
        <w:rPr>
          <w:rFonts w:ascii="Arial" w:hAnsi="Arial" w:cs="Arial"/>
          <w:lang w:eastAsia="x-none"/>
        </w:rPr>
        <w:t>,</w:t>
      </w:r>
      <w:r w:rsidR="00CA5CEE">
        <w:rPr>
          <w:rFonts w:ascii="Arial" w:hAnsi="Arial" w:cs="Arial"/>
          <w:lang w:eastAsia="x-none"/>
        </w:rPr>
        <w:t xml:space="preserve"> </w:t>
      </w:r>
      <w:r w:rsidR="00CF4328">
        <w:rPr>
          <w:rFonts w:ascii="Arial" w:hAnsi="Arial" w:cs="Arial"/>
          <w:lang w:eastAsia="x-none"/>
        </w:rPr>
        <w:t>případně jeho poměrná část</w:t>
      </w:r>
      <w:r w:rsidR="00837F13">
        <w:rPr>
          <w:rFonts w:ascii="Arial" w:hAnsi="Arial" w:cs="Arial"/>
          <w:lang w:eastAsia="x-none"/>
        </w:rPr>
        <w:t>,</w:t>
      </w:r>
      <w:r w:rsidRPr="00740E10">
        <w:rPr>
          <w:rFonts w:ascii="Arial" w:hAnsi="Arial" w:cs="Arial"/>
          <w:lang w:val="x-none" w:eastAsia="x-none"/>
        </w:rPr>
        <w:t xml:space="preserve"> za užívání předmětu </w:t>
      </w:r>
      <w:r>
        <w:rPr>
          <w:rFonts w:ascii="Arial" w:hAnsi="Arial" w:cs="Arial"/>
          <w:lang w:eastAsia="x-none"/>
        </w:rPr>
        <w:t>pachtu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 w:rsidR="00275E7D"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033346" w:rsidRPr="00CF4328" w:rsidRDefault="00033346" w:rsidP="00033346">
      <w:pPr>
        <w:pStyle w:val="Odstavecseseznamem"/>
        <w:rPr>
          <w:rFonts w:ascii="Arial" w:hAnsi="Arial" w:cs="Arial"/>
          <w:lang w:val="x-none" w:eastAsia="x-none"/>
        </w:rPr>
      </w:pPr>
    </w:p>
    <w:p w:rsidR="00740E10" w:rsidRPr="00740E10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Faktura musí obsahovat veškeré náležitosti dle předpisů o účetnictví, daňových předpisů (§ 28, § 29 a násl. zákona č. 235/2004 Sb., o dani z přidané hodnoty, ve znění pozdějších předpisů) a ostatních předpisů.</w:t>
      </w:r>
    </w:p>
    <w:p w:rsidR="00A718D7" w:rsidRPr="0068644E" w:rsidRDefault="00A718D7" w:rsidP="00A718D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CF4328" w:rsidRPr="009F242C" w:rsidRDefault="007D1158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DE5710" w:rsidRPr="00CF4328">
        <w:rPr>
          <w:rFonts w:ascii="Arial" w:hAnsi="Arial" w:cs="Arial"/>
        </w:rPr>
        <w:t>pacht</w:t>
      </w:r>
      <w:r w:rsidR="00DE5710">
        <w:rPr>
          <w:rFonts w:ascii="Arial" w:hAnsi="Arial" w:cs="Arial"/>
        </w:rPr>
        <w:t>ovného</w:t>
      </w:r>
      <w:r w:rsidR="00DE5710" w:rsidRPr="00CF4328">
        <w:rPr>
          <w:rFonts w:ascii="Arial" w:hAnsi="Arial" w:cs="Arial"/>
        </w:rPr>
        <w:t xml:space="preserve"> má</w:t>
      </w:r>
      <w:r w:rsidRPr="00CF4328">
        <w:rPr>
          <w:rFonts w:ascii="Arial" w:hAnsi="Arial" w:cs="Arial"/>
        </w:rPr>
        <w:t xml:space="preserve"> propachtovatel </w:t>
      </w:r>
      <w:r w:rsidR="00CF4328" w:rsidRPr="009F242C">
        <w:rPr>
          <w:rFonts w:ascii="Arial" w:hAnsi="Arial" w:cs="Arial"/>
          <w:lang w:eastAsia="x-none"/>
        </w:rPr>
        <w:t>právo účtovat nájemci úrok z prodlení v dohodnuté výši 0,5</w:t>
      </w:r>
      <w:r w:rsidR="00944F13">
        <w:rPr>
          <w:rFonts w:ascii="Arial" w:hAnsi="Arial" w:cs="Arial"/>
          <w:lang w:eastAsia="x-none"/>
        </w:rPr>
        <w:t xml:space="preserve"> </w:t>
      </w:r>
      <w:r w:rsidR="00CF4328" w:rsidRPr="009F242C">
        <w:rPr>
          <w:rFonts w:ascii="Arial" w:hAnsi="Arial" w:cs="Arial"/>
          <w:lang w:eastAsia="x-none"/>
        </w:rPr>
        <w:t xml:space="preserve">% z dlužné částky za každý započatý den prodlení, který je splatný první den prodlení. </w:t>
      </w:r>
    </w:p>
    <w:p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740E10" w:rsidRPr="00CF4328" w:rsidRDefault="00740E10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proofErr w:type="spellEnd"/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="00AA5118"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740E10" w:rsidRPr="00FF6648" w:rsidRDefault="00133163" w:rsidP="00C202E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 w:rsidR="00AA5118">
        <w:rPr>
          <w:rFonts w:ascii="Arial" w:hAnsi="Arial" w:cs="Arial"/>
          <w:lang w:val="x-none" w:eastAsia="x-none"/>
        </w:rPr>
        <w:t>pachtovné</w:t>
      </w:r>
      <w:proofErr w:type="spellEnd"/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 w:rsidR="009563F2">
        <w:rPr>
          <w:rFonts w:ascii="Arial" w:hAnsi="Arial" w:cs="Arial"/>
          <w:lang w:eastAsia="x-none"/>
        </w:rPr>
        <w:br/>
      </w:r>
      <w:r w:rsidR="00740E10"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740E10" w:rsidRPr="00740E10" w:rsidRDefault="00740E10" w:rsidP="00CA5CEE">
      <w:pPr>
        <w:jc w:val="both"/>
        <w:rPr>
          <w:rFonts w:ascii="Arial" w:hAnsi="Arial" w:cs="Arial"/>
          <w:lang w:eastAsia="x-none"/>
        </w:rPr>
      </w:pPr>
    </w:p>
    <w:p w:rsidR="00092C4B" w:rsidRDefault="00092C4B" w:rsidP="00C622E2">
      <w:pPr>
        <w:jc w:val="center"/>
        <w:outlineLvl w:val="0"/>
        <w:rPr>
          <w:rFonts w:ascii="Arial" w:hAnsi="Arial" w:cs="Arial"/>
          <w:b/>
        </w:rPr>
      </w:pP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077BE6" w:rsidRPr="00C1479E" w:rsidRDefault="00077BE6" w:rsidP="00077BE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077BE6" w:rsidRDefault="00077BE6" w:rsidP="00077BE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pronajímateli na předmětu nájmu škodu, tuto škodu neprodleně nahradit, škodu na majetku, kterou lze odstranit pouze odborným zásahem oznámit pronajímateli, ten ji odstraní sám na vlastní náklady a následně vyzve nájemce k úhradě finanční částky, kterou pronajímatel vynaložil v souvislosti s odstraněním způsobené škody,</w:t>
      </w:r>
    </w:p>
    <w:p w:rsidR="00077BE6" w:rsidRPr="0067645A" w:rsidRDefault="00077BE6" w:rsidP="00077BE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</w:t>
      </w:r>
      <w:r>
        <w:rPr>
          <w:rFonts w:ascii="Arial" w:hAnsi="Arial" w:cs="Arial"/>
        </w:rPr>
        <w:t>Břeclav, Ing. Ladislavem Vágnerem,</w:t>
      </w:r>
      <w:r w:rsidRPr="0067645A">
        <w:rPr>
          <w:rFonts w:ascii="Arial" w:hAnsi="Arial" w:cs="Arial"/>
        </w:rPr>
        <w:t xml:space="preserve"> telefon </w:t>
      </w:r>
      <w:r>
        <w:rPr>
          <w:rFonts w:ascii="Arial" w:hAnsi="Arial" w:cs="Arial"/>
        </w:rPr>
        <w:t>602 756 271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na svůj náklad udržovat předmět pachtu v řádném stavu, zajistit nezávadnou likvidaci pevných a tekutých odpadů, případných naplavenin,</w:t>
      </w:r>
    </w:p>
    <w:p w:rsidR="00077BE6" w:rsidRPr="00C1479E" w:rsidRDefault="00077BE6" w:rsidP="00077BE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uhradit veškeré náklady spojené s běžným provozem a údržbou předmětu pachtu,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077BE6" w:rsidRPr="00C1479E" w:rsidRDefault="00077BE6" w:rsidP="00077BE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nájmu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stavena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077BE6" w:rsidRPr="00C1479E" w:rsidRDefault="00077BE6" w:rsidP="00077BE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 povinen neprodleně po sbalení sena do balíků provést odklizení těchto balíků z propachtované plochy. Nesmí docházet ani ke krátkodobému skladování balíků na předmětu pachtu.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a v souladu s právními předpisy týkající se zemědělské výroby, ochrany půdního fondu a životního prostředí.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</w:t>
      </w:r>
      <w:r w:rsidRPr="00C1479E">
        <w:rPr>
          <w:rFonts w:ascii="Arial" w:hAnsi="Arial" w:cs="Arial"/>
          <w:sz w:val="20"/>
        </w:rPr>
        <w:lastRenderedPageBreak/>
        <w:t>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077BE6" w:rsidRPr="00C1479E" w:rsidRDefault="00077BE6" w:rsidP="00077BE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>Porosty stromů a keřů jsou považovány za významný krajinný prvek. Jejich kácení a výsadba nových dřevin může být prováděna jenom se souhlasem pronajímatele, odboru životního prostředí pověřeného městského úřadu a pouze na základě povolení příslušného orgánu ochrany přírody.</w:t>
      </w:r>
    </w:p>
    <w:p w:rsidR="00077BE6" w:rsidRPr="00C1479E" w:rsidRDefault="00077BE6" w:rsidP="00077BE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077BE6" w:rsidRPr="00C1479E" w:rsidRDefault="00077BE6" w:rsidP="00077BE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077BE6" w:rsidRPr="00C1479E" w:rsidRDefault="00077BE6" w:rsidP="00077BE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077BE6" w:rsidRPr="00C1479E" w:rsidRDefault="00077BE6" w:rsidP="00077BE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077BE6" w:rsidRPr="00C1479E" w:rsidRDefault="00077BE6" w:rsidP="00077BE6">
      <w:pPr>
        <w:pStyle w:val="Odstavecseseznamem"/>
        <w:rPr>
          <w:rFonts w:ascii="Arial" w:hAnsi="Arial" w:cs="Arial"/>
          <w:snapToGrid w:val="0"/>
        </w:rPr>
      </w:pPr>
    </w:p>
    <w:p w:rsidR="00077BE6" w:rsidRPr="00C1479E" w:rsidRDefault="00077BE6" w:rsidP="00077BE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077BE6" w:rsidRPr="00C1479E" w:rsidRDefault="00077BE6" w:rsidP="00077BE6">
      <w:pPr>
        <w:pStyle w:val="Odstavecseseznamem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077BE6" w:rsidRPr="00C1479E" w:rsidRDefault="00077BE6" w:rsidP="00077BE6">
      <w:pPr>
        <w:pStyle w:val="Odstavecseseznamem"/>
        <w:ind w:left="426" w:hanging="426"/>
        <w:rPr>
          <w:rFonts w:ascii="Arial" w:hAnsi="Arial" w:cs="Arial"/>
        </w:rPr>
      </w:pPr>
    </w:p>
    <w:p w:rsidR="00077BE6" w:rsidRPr="00C1479E" w:rsidRDefault="00077BE6" w:rsidP="00077BE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C542DD" w:rsidRPr="00C1479E" w:rsidRDefault="00C542DD" w:rsidP="00C542DD">
      <w:pPr>
        <w:pStyle w:val="Odstavecseseznamem"/>
        <w:rPr>
          <w:rFonts w:ascii="Arial" w:hAnsi="Arial" w:cs="Arial"/>
        </w:rPr>
      </w:pPr>
    </w:p>
    <w:p w:rsidR="00AE015C" w:rsidRDefault="00AE015C" w:rsidP="00C542DD">
      <w:pPr>
        <w:jc w:val="center"/>
        <w:rPr>
          <w:rFonts w:ascii="Arial" w:hAnsi="Arial" w:cs="Arial"/>
          <w:b/>
        </w:rPr>
      </w:pP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C542DD" w:rsidRPr="00C1479E" w:rsidRDefault="00C542DD" w:rsidP="00C542DD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C542DD" w:rsidRPr="00C1479E" w:rsidRDefault="00C542DD" w:rsidP="00C542D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C542DD" w:rsidRPr="00C1479E" w:rsidRDefault="00C542DD" w:rsidP="00C542DD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Default="00C542DD" w:rsidP="00C542DD">
      <w:pPr>
        <w:ind w:left="708"/>
        <w:rPr>
          <w:rFonts w:ascii="Arial" w:hAnsi="Arial" w:cs="Arial"/>
        </w:rPr>
      </w:pP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C542DD" w:rsidRPr="001F238F" w:rsidRDefault="00C542DD" w:rsidP="00C542DD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C542DD" w:rsidRPr="00A03E73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</w:t>
      </w:r>
      <w:r w:rsidRPr="00A03E73">
        <w:rPr>
          <w:rFonts w:ascii="Arial" w:hAnsi="Arial" w:cs="Arial"/>
          <w:bCs/>
        </w:rPr>
        <w:lastRenderedPageBreak/>
        <w:t>účtovat pachtýři smluvní pokutu ve výši 500 Kč za každý den trvání porušení povinnosti ode dne následujícího po uplynutí stanovené lhůty k nápravě vadného stavu.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C542DD" w:rsidRPr="001F238F" w:rsidRDefault="00C542DD" w:rsidP="00C542DD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C542DD" w:rsidRPr="001F238F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C542DD" w:rsidRPr="001F238F" w:rsidRDefault="00C542DD" w:rsidP="00C542DD">
      <w:pPr>
        <w:ind w:left="426" w:hanging="426"/>
        <w:jc w:val="both"/>
        <w:rPr>
          <w:rFonts w:ascii="Arial" w:hAnsi="Arial" w:cs="Arial"/>
        </w:rPr>
      </w:pPr>
    </w:p>
    <w:p w:rsidR="00C542DD" w:rsidRDefault="00C542DD" w:rsidP="00C542DD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C542DD" w:rsidRDefault="00C542DD" w:rsidP="00C542DD">
      <w:pPr>
        <w:tabs>
          <w:tab w:val="left" w:pos="360"/>
        </w:tabs>
        <w:rPr>
          <w:rFonts w:ascii="Arial" w:hAnsi="Arial" w:cs="Arial"/>
          <w:b/>
        </w:rPr>
      </w:pPr>
    </w:p>
    <w:p w:rsidR="00C542DD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C542DD" w:rsidRPr="002912E3" w:rsidRDefault="00C542DD" w:rsidP="00C542DD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C542DD" w:rsidRPr="002912E3" w:rsidRDefault="00C542DD" w:rsidP="00C542DD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944F13" w:rsidRDefault="00944F13" w:rsidP="00EC6F62">
      <w:pPr>
        <w:pStyle w:val="Odstavecseseznamem"/>
        <w:rPr>
          <w:rFonts w:ascii="Arial" w:hAnsi="Arial" w:cs="Arial"/>
          <w:snapToGrid w:val="0"/>
        </w:rPr>
      </w:pPr>
    </w:p>
    <w:p w:rsidR="00944F13" w:rsidRPr="00EC6F62" w:rsidRDefault="00944F13" w:rsidP="00944F13">
      <w:pPr>
        <w:pStyle w:val="Zkladntextodsazen2"/>
        <w:numPr>
          <w:ilvl w:val="0"/>
          <w:numId w:val="1"/>
        </w:numPr>
        <w:ind w:left="425" w:hanging="425"/>
        <w:rPr>
          <w:rFonts w:cs="Arial"/>
          <w:sz w:val="20"/>
        </w:rPr>
      </w:pPr>
      <w:r w:rsidRPr="00EC6F62">
        <w:rPr>
          <w:rFonts w:cs="Arial"/>
          <w:sz w:val="20"/>
        </w:rPr>
        <w:t xml:space="preserve">Nájemce bere na vědomí, že předmět nájmu je zatížený žalobou na vyklizení a určení vlastnického práva a současně v evidenci katastru nemovitostí zapsanou poznámkou spornosti. Nájemce prohlašuje, že si je vědomý toho, že v případě úspěchu žalobce v rámci vedeného soudního sporu o vyklizení a určení vlastnického práva, bude s ohledem na v katastrální evidenci zapsanou poznámku spornosti v evidenci katastru nemovitostí, uveden stav v evidenci katastru nemovitostí do stavu před zápisem poznámky spornosti. Nájemce dále prohlašuje, že v případě, že bude stav v evidenci katastru nemovitostí uveden do stavu před zápisem poznámky spornosti, nebude po pronajímateli požadovat žádnou finanční kompenzaci a ani neuplatní nárok na úhradu případně vzniklé škody vůči pronajímateli.  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5A0A0F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C542DD" w:rsidRPr="005A0A0F" w:rsidRDefault="00C542DD" w:rsidP="00C542DD">
      <w:pPr>
        <w:ind w:left="426" w:hanging="426"/>
        <w:jc w:val="both"/>
        <w:rPr>
          <w:rFonts w:ascii="Arial" w:hAnsi="Arial" w:cs="Arial"/>
          <w:snapToGrid w:val="0"/>
        </w:rPr>
      </w:pPr>
    </w:p>
    <w:p w:rsidR="00C542DD" w:rsidRPr="00D351D3" w:rsidRDefault="00C542DD" w:rsidP="00C542DD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C542DD" w:rsidRPr="00CA5CEE" w:rsidRDefault="00C542DD" w:rsidP="00C542D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 w:rsidRPr="000C0B76">
        <w:rPr>
          <w:rFonts w:ascii="Arial" w:hAnsi="Arial" w:cs="Arial"/>
          <w:snapToGrid w:val="0"/>
          <w:color w:val="FF0000"/>
        </w:rPr>
        <w:t>metadat</w:t>
      </w:r>
      <w:proofErr w:type="spellEnd"/>
      <w:r w:rsidRPr="000C0B76"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C542DD" w:rsidRPr="00D6403E" w:rsidRDefault="000C0B76" w:rsidP="00F01590">
      <w:pPr>
        <w:ind w:left="284" w:firstLine="142"/>
        <w:jc w:val="both"/>
        <w:rPr>
          <w:rFonts w:ascii="Arial" w:hAnsi="Arial" w:cs="Arial"/>
          <w:snapToGrid w:val="0"/>
          <w:color w:val="FF0000"/>
        </w:rPr>
      </w:pPr>
      <w:r w:rsidRPr="00D6403E">
        <w:rPr>
          <w:rFonts w:ascii="Arial" w:hAnsi="Arial" w:cs="Arial"/>
          <w:snapToGrid w:val="0"/>
          <w:color w:val="FF0000"/>
        </w:rPr>
        <w:t>Nebo</w:t>
      </w:r>
    </w:p>
    <w:p w:rsidR="000C0B76" w:rsidRPr="00D6403E" w:rsidRDefault="00F01590" w:rsidP="00F01590">
      <w:pPr>
        <w:ind w:left="425" w:firstLine="1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T</w:t>
      </w:r>
      <w:r w:rsidR="000C0B76" w:rsidRPr="00D6403E">
        <w:rPr>
          <w:rFonts w:ascii="Arial" w:hAnsi="Arial" w:cs="Arial"/>
          <w:snapToGrid w:val="0"/>
          <w:color w:val="FF0000"/>
        </w:rPr>
        <w:t>ato smlouva nabývá platnosti a účinnosti dnem podpisu oběma smluvními stranami. Smlouva nepodléhá uveřejnění v registru smluv dle zákona č. 340/2015 Sb. o registru smluv a nebude uveřejněna.</w:t>
      </w:r>
    </w:p>
    <w:p w:rsidR="000C0B76" w:rsidRPr="00D351D3" w:rsidRDefault="000C0B76" w:rsidP="00C542DD">
      <w:pPr>
        <w:ind w:left="425"/>
        <w:jc w:val="both"/>
        <w:rPr>
          <w:rFonts w:ascii="Arial" w:hAnsi="Arial" w:cs="Arial"/>
          <w:snapToGrid w:val="0"/>
        </w:rPr>
      </w:pPr>
    </w:p>
    <w:p w:rsidR="00C542DD" w:rsidRPr="000C0B76" w:rsidRDefault="00C542DD" w:rsidP="00F01590">
      <w:pPr>
        <w:pStyle w:val="Odstavecseseznamem"/>
        <w:numPr>
          <w:ilvl w:val="0"/>
          <w:numId w:val="16"/>
        </w:numPr>
        <w:ind w:left="426" w:hanging="426"/>
        <w:jc w:val="both"/>
        <w:rPr>
          <w:rFonts w:ascii="Arial" w:hAnsi="Arial" w:cs="Arial"/>
          <w:snapToGrid w:val="0"/>
          <w:color w:val="FF0000"/>
        </w:rPr>
      </w:pPr>
      <w:r w:rsidRPr="000C0B76">
        <w:rPr>
          <w:rFonts w:ascii="Arial" w:hAnsi="Arial" w:cs="Arial"/>
          <w:snapToGrid w:val="0"/>
          <w:color w:val="FF0000"/>
        </w:rPr>
        <w:lastRenderedPageBreak/>
        <w:t>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Default="00C542DD" w:rsidP="00C542DD">
      <w:pPr>
        <w:jc w:val="both"/>
        <w:rPr>
          <w:rFonts w:ascii="Arial" w:hAnsi="Arial" w:cs="Arial"/>
          <w:color w:val="FF0000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</w:p>
    <w:p w:rsidR="00C542DD" w:rsidRPr="00C43811" w:rsidRDefault="00C542DD" w:rsidP="00C542DD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043A63" w:rsidRPr="00CA5CEE" w:rsidRDefault="00043A63" w:rsidP="00077BE6">
      <w:pPr>
        <w:jc w:val="both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45" w:rsidRDefault="00B81C45" w:rsidP="008438C1">
      <w:r>
        <w:separator/>
      </w:r>
    </w:p>
  </w:endnote>
  <w:endnote w:type="continuationSeparator" w:id="0">
    <w:p w:rsidR="00B81C45" w:rsidRDefault="00B81C45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>Vzor smlouvy 201</w:t>
    </w:r>
    <w:r w:rsidR="00066B77">
      <w:rPr>
        <w:i/>
      </w:rPr>
      <w:t>9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45" w:rsidRDefault="00B81C45" w:rsidP="008438C1">
      <w:r>
        <w:separator/>
      </w:r>
    </w:p>
  </w:footnote>
  <w:footnote w:type="continuationSeparator" w:id="0">
    <w:p w:rsidR="00B81C45" w:rsidRDefault="00B81C45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6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18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7"/>
  </w:num>
  <w:num w:numId="18">
    <w:abstractNumId w:val="15"/>
  </w:num>
  <w:num w:numId="19">
    <w:abstractNumId w:val="1"/>
  </w:num>
  <w:num w:numId="2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499F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763"/>
    <w:rsid w:val="00066B77"/>
    <w:rsid w:val="00067F3A"/>
    <w:rsid w:val="0007034E"/>
    <w:rsid w:val="00074405"/>
    <w:rsid w:val="0007658A"/>
    <w:rsid w:val="00077BE6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2E3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1D3"/>
    <w:rsid w:val="00295286"/>
    <w:rsid w:val="0029619A"/>
    <w:rsid w:val="0029641E"/>
    <w:rsid w:val="0029660F"/>
    <w:rsid w:val="00297101"/>
    <w:rsid w:val="002A1721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6C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4BD"/>
    <w:rsid w:val="003A561C"/>
    <w:rsid w:val="003B0006"/>
    <w:rsid w:val="003B01F9"/>
    <w:rsid w:val="003B657D"/>
    <w:rsid w:val="003B7510"/>
    <w:rsid w:val="003C037D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E780F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5B9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31E0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3C01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514F"/>
    <w:rsid w:val="006968EF"/>
    <w:rsid w:val="006977CD"/>
    <w:rsid w:val="006A00C1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8C1"/>
    <w:rsid w:val="00844670"/>
    <w:rsid w:val="008455DE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3F7D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4F13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98C"/>
    <w:rsid w:val="009B7A22"/>
    <w:rsid w:val="009C0C32"/>
    <w:rsid w:val="009C1295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41CE"/>
    <w:rsid w:val="00A551F2"/>
    <w:rsid w:val="00A55B81"/>
    <w:rsid w:val="00A62EFC"/>
    <w:rsid w:val="00A718D7"/>
    <w:rsid w:val="00A72795"/>
    <w:rsid w:val="00A72C1A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0B68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64B6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C63"/>
    <w:rsid w:val="00B66731"/>
    <w:rsid w:val="00B73DA6"/>
    <w:rsid w:val="00B741F9"/>
    <w:rsid w:val="00B74EFF"/>
    <w:rsid w:val="00B81C45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B7DFB"/>
    <w:rsid w:val="00CC5BDC"/>
    <w:rsid w:val="00CC655A"/>
    <w:rsid w:val="00CD2893"/>
    <w:rsid w:val="00CD56B0"/>
    <w:rsid w:val="00CD7621"/>
    <w:rsid w:val="00CE1E92"/>
    <w:rsid w:val="00CE311A"/>
    <w:rsid w:val="00CE5343"/>
    <w:rsid w:val="00CE69BA"/>
    <w:rsid w:val="00CF14EF"/>
    <w:rsid w:val="00CF179E"/>
    <w:rsid w:val="00CF4328"/>
    <w:rsid w:val="00CF71AF"/>
    <w:rsid w:val="00D00465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6339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4076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36DD"/>
    <w:rsid w:val="00EB51C7"/>
    <w:rsid w:val="00EB5AC6"/>
    <w:rsid w:val="00EB71F9"/>
    <w:rsid w:val="00EC0693"/>
    <w:rsid w:val="00EC2F78"/>
    <w:rsid w:val="00EC381A"/>
    <w:rsid w:val="00EC60A4"/>
    <w:rsid w:val="00EC6F62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01590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57701-5884-4CB9-930A-E7582533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3101</Words>
  <Characters>18298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21357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2</cp:revision>
  <cp:lastPrinted>2019-11-04T08:48:00Z</cp:lastPrinted>
  <dcterms:created xsi:type="dcterms:W3CDTF">2019-11-05T11:31:00Z</dcterms:created>
  <dcterms:modified xsi:type="dcterms:W3CDTF">2019-11-05T11:31:00Z</dcterms:modified>
</cp:coreProperties>
</file>