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A8" w:rsidRPr="003C0F32" w:rsidRDefault="00063CA8" w:rsidP="003C0F32">
      <w:pPr>
        <w:spacing w:after="0" w:line="240" w:lineRule="auto"/>
        <w:jc w:val="center"/>
        <w:rPr>
          <w:b/>
          <w:sz w:val="28"/>
          <w:szCs w:val="28"/>
        </w:rPr>
      </w:pPr>
      <w:r w:rsidRPr="003C0F32">
        <w:rPr>
          <w:b/>
          <w:sz w:val="28"/>
          <w:szCs w:val="28"/>
        </w:rPr>
        <w:t>CYKLICKÁ ÚDRŽBA VODNÍ NÁDRŽE</w:t>
      </w:r>
    </w:p>
    <w:p w:rsidR="00063CA8" w:rsidRDefault="00030B68" w:rsidP="00030B6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bookmarkStart w:id="0" w:name="_GoBack"/>
      <w:bookmarkEnd w:id="0"/>
      <w:r w:rsidRPr="00F1023B">
        <w:rPr>
          <w:b/>
          <w:sz w:val="28"/>
          <w:szCs w:val="28"/>
        </w:rPr>
        <w:t>Bohutín</w:t>
      </w:r>
    </w:p>
    <w:p w:rsidR="00063CA8" w:rsidRDefault="00063CA8" w:rsidP="00063CA8">
      <w:pPr>
        <w:spacing w:after="0" w:line="240" w:lineRule="auto"/>
      </w:pPr>
    </w:p>
    <w:p w:rsidR="00063CA8" w:rsidRDefault="00063CA8" w:rsidP="00063CA8">
      <w:pPr>
        <w:spacing w:after="0" w:line="240" w:lineRule="auto"/>
      </w:pPr>
      <w:r>
        <w:tab/>
      </w:r>
      <w:r>
        <w:tab/>
      </w:r>
    </w:p>
    <w:p w:rsidR="00A216AF" w:rsidRPr="00A216AF" w:rsidRDefault="00063CA8" w:rsidP="001E2A4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A216AF">
        <w:rPr>
          <w:b/>
        </w:rPr>
        <w:t>Údržba porostů a pozemků</w:t>
      </w:r>
      <w:r w:rsidRPr="00A216AF">
        <w:rPr>
          <w:b/>
        </w:rPr>
        <w:tab/>
      </w:r>
    </w:p>
    <w:p w:rsidR="001E2A40" w:rsidRDefault="001E2A40" w:rsidP="00A216AF">
      <w:pPr>
        <w:spacing w:after="0" w:line="240" w:lineRule="auto"/>
      </w:pPr>
    </w:p>
    <w:p w:rsidR="00A216AF" w:rsidRPr="001E2A40" w:rsidRDefault="001E2A40" w:rsidP="00A216AF">
      <w:pPr>
        <w:spacing w:after="0" w:line="240" w:lineRule="auto"/>
      </w:pPr>
      <w:r>
        <w:t>Celková výměra s</w:t>
      </w:r>
      <w:r w:rsidR="00A216AF">
        <w:t>ečených ploch</w:t>
      </w:r>
      <w:r>
        <w:t xml:space="preserve">: </w:t>
      </w:r>
      <w:r w:rsidR="003268FA">
        <w:rPr>
          <w:color w:val="000000" w:themeColor="text1"/>
        </w:rPr>
        <w:t>1465</w:t>
      </w:r>
      <w:r w:rsidR="00A216AF" w:rsidRPr="00030B68">
        <w:t xml:space="preserve"> m</w:t>
      </w:r>
      <w:r w:rsidR="00A216AF" w:rsidRPr="00030B68">
        <w:rPr>
          <w:vertAlign w:val="superscript"/>
        </w:rPr>
        <w:t>2</w:t>
      </w:r>
      <w:r w:rsidR="00A216AF">
        <w:rPr>
          <w:vertAlign w:val="superscript"/>
        </w:rPr>
        <w:t xml:space="preserve"> </w:t>
      </w:r>
    </w:p>
    <w:p w:rsidR="00A216AF" w:rsidRDefault="00A216AF" w:rsidP="00A216AF">
      <w:pPr>
        <w:spacing w:after="0" w:line="240" w:lineRule="auto"/>
        <w:rPr>
          <w:vertAlign w:val="superscript"/>
        </w:rPr>
      </w:pPr>
    </w:p>
    <w:p w:rsidR="001E2A40" w:rsidRDefault="001E2A40" w:rsidP="001E2A40">
      <w:pPr>
        <w:spacing w:after="0" w:line="240" w:lineRule="auto"/>
      </w:pPr>
      <w:r>
        <w:t xml:space="preserve">Sečení travního porostu </w:t>
      </w:r>
      <w:r w:rsidRPr="00D226CA">
        <w:rPr>
          <w:b/>
        </w:rPr>
        <w:t>2 x za rok</w:t>
      </w:r>
      <w:r>
        <w:t>; první seč bude provedena nejpozději do 15. 6., druhá seč nejpozději do 15. 10.</w:t>
      </w:r>
    </w:p>
    <w:p w:rsidR="00063CA8" w:rsidRPr="00A216AF" w:rsidRDefault="00063CA8" w:rsidP="00A216AF">
      <w:pPr>
        <w:pStyle w:val="Odstavecseseznamem"/>
        <w:spacing w:after="0" w:line="240" w:lineRule="auto"/>
        <w:rPr>
          <w:b/>
        </w:rPr>
      </w:pPr>
      <w:r w:rsidRPr="00A216AF">
        <w:rPr>
          <w:b/>
        </w:rPr>
        <w:tab/>
      </w:r>
    </w:p>
    <w:p w:rsidR="006D4705" w:rsidRDefault="001E2A40" w:rsidP="00063CA8">
      <w:pPr>
        <w:spacing w:after="0" w:line="240" w:lineRule="auto"/>
      </w:pPr>
      <w:r w:rsidRPr="00030B68">
        <w:t>Ú</w:t>
      </w:r>
      <w:r w:rsidR="006D4705" w:rsidRPr="00030B68">
        <w:t xml:space="preserve">seky </w:t>
      </w:r>
      <w:r w:rsidR="002412DC" w:rsidRPr="00030B68">
        <w:t>sečení</w:t>
      </w:r>
      <w:r w:rsidR="006D4705" w:rsidRPr="00030B68">
        <w:t>:</w:t>
      </w:r>
    </w:p>
    <w:p w:rsidR="006D4705" w:rsidRDefault="006D4705" w:rsidP="006D4705">
      <w:pPr>
        <w:pStyle w:val="Odstavecseseznamem"/>
        <w:numPr>
          <w:ilvl w:val="0"/>
          <w:numId w:val="1"/>
        </w:numPr>
        <w:spacing w:after="0" w:line="240" w:lineRule="auto"/>
      </w:pPr>
      <w:r>
        <w:t>koruna hráze v celé délce</w:t>
      </w:r>
    </w:p>
    <w:p w:rsidR="006D4705" w:rsidRDefault="006D4705" w:rsidP="006D4705">
      <w:pPr>
        <w:pStyle w:val="Odstavecseseznamem"/>
        <w:numPr>
          <w:ilvl w:val="0"/>
          <w:numId w:val="1"/>
        </w:numPr>
        <w:spacing w:after="0" w:line="240" w:lineRule="auto"/>
      </w:pPr>
      <w:r>
        <w:t>h</w:t>
      </w:r>
      <w:r w:rsidR="002412DC">
        <w:t>rá</w:t>
      </w:r>
      <w:r>
        <w:t>z</w:t>
      </w:r>
      <w:r w:rsidR="002412DC">
        <w:t xml:space="preserve"> od paty svahu po korunu + návodní str</w:t>
      </w:r>
      <w:r w:rsidR="00BF3798">
        <w:t>ana od hladiny po korunu hráze</w:t>
      </w:r>
    </w:p>
    <w:p w:rsidR="005E55D1" w:rsidRDefault="005E55D1" w:rsidP="005E55D1">
      <w:pPr>
        <w:pStyle w:val="Odstavecseseznamem"/>
        <w:spacing w:after="0" w:line="240" w:lineRule="auto"/>
      </w:pPr>
    </w:p>
    <w:p w:rsidR="002C52C7" w:rsidRPr="001E2A40" w:rsidRDefault="001E2A40" w:rsidP="001E2A40">
      <w:pPr>
        <w:spacing w:after="0" w:line="240" w:lineRule="auto"/>
        <w:rPr>
          <w:b/>
        </w:rPr>
      </w:pPr>
      <w:r>
        <w:t xml:space="preserve">Odstraňování náletových dřevin </w:t>
      </w:r>
      <w:r w:rsidR="00D30117">
        <w:t>z celé hráze (koruna, v</w:t>
      </w:r>
      <w:r w:rsidR="002C52C7">
        <w:t>zdušn</w:t>
      </w:r>
      <w:r w:rsidR="003268FA">
        <w:t>í</w:t>
      </w:r>
      <w:r w:rsidR="002C52C7">
        <w:t xml:space="preserve"> i ná</w:t>
      </w:r>
      <w:r w:rsidR="00A216AF">
        <w:t>vodní</w:t>
      </w:r>
      <w:r w:rsidR="00D30117">
        <w:t xml:space="preserve"> svah)</w:t>
      </w:r>
      <w:r w:rsidR="00A216AF">
        <w:t xml:space="preserve"> </w:t>
      </w:r>
      <w:r w:rsidR="00D30117">
        <w:t xml:space="preserve">v souladu zejména se zákonem o ochraně přírody a krajiny </w:t>
      </w:r>
      <w:r w:rsidR="0098598E">
        <w:t xml:space="preserve">bude </w:t>
      </w:r>
      <w:r>
        <w:t xml:space="preserve">prováděno </w:t>
      </w:r>
      <w:r w:rsidRPr="001E2A40">
        <w:rPr>
          <w:b/>
        </w:rPr>
        <w:t>1 x ročně</w:t>
      </w:r>
      <w:r>
        <w:rPr>
          <w:b/>
        </w:rPr>
        <w:t>.</w:t>
      </w:r>
    </w:p>
    <w:p w:rsidR="00063CA8" w:rsidRDefault="002C52C7" w:rsidP="00063CA8">
      <w:pPr>
        <w:spacing w:after="0" w:line="240" w:lineRule="auto"/>
      </w:pPr>
      <w:r>
        <w:tab/>
      </w:r>
      <w:r>
        <w:tab/>
      </w:r>
      <w:r>
        <w:tab/>
      </w:r>
    </w:p>
    <w:p w:rsidR="00E85575" w:rsidRPr="001E2A40" w:rsidRDefault="00FA7CD0" w:rsidP="001E2A40">
      <w:pPr>
        <w:spacing w:after="0" w:line="240" w:lineRule="auto"/>
        <w:jc w:val="both"/>
        <w:rPr>
          <w:b/>
        </w:rPr>
      </w:pPr>
      <w:r>
        <w:t>O</w:t>
      </w:r>
      <w:r w:rsidR="00A63046">
        <w:t>dstraňování nap</w:t>
      </w:r>
      <w:r w:rsidR="002412DC">
        <w:t>l</w:t>
      </w:r>
      <w:r w:rsidR="00A63046">
        <w:t>a</w:t>
      </w:r>
      <w:r w:rsidR="002412DC">
        <w:t>venin z hráze, likvidace v souladu s platnou legislativou</w:t>
      </w:r>
      <w:r w:rsidR="001E2A40">
        <w:t xml:space="preserve"> </w:t>
      </w:r>
      <w:r w:rsidR="00E85575" w:rsidRPr="001E2A40">
        <w:rPr>
          <w:b/>
        </w:rPr>
        <w:t>1x měsíčně</w:t>
      </w:r>
      <w:r w:rsidR="001E2A40">
        <w:rPr>
          <w:b/>
        </w:rPr>
        <w:t>.</w:t>
      </w:r>
    </w:p>
    <w:p w:rsidR="002C52C7" w:rsidRDefault="002C52C7" w:rsidP="00063CA8">
      <w:pPr>
        <w:spacing w:after="0" w:line="240" w:lineRule="auto"/>
      </w:pPr>
    </w:p>
    <w:p w:rsidR="00E85575" w:rsidRDefault="00063CA8" w:rsidP="00063CA8">
      <w:pPr>
        <w:spacing w:after="0" w:line="240" w:lineRule="auto"/>
      </w:pPr>
      <w:r>
        <w:t>Úklid pozemků</w:t>
      </w:r>
      <w:r>
        <w:tab/>
      </w:r>
      <w:r w:rsidR="00E85575">
        <w:t xml:space="preserve">- </w:t>
      </w:r>
      <w:r w:rsidR="002412DC">
        <w:t>likvidace nasbíraného odpadu proběhne v souladu s platnou legislativou</w:t>
      </w:r>
      <w:r w:rsidR="001E2A40">
        <w:t xml:space="preserve"> </w:t>
      </w:r>
      <w:r w:rsidR="00D30117">
        <w:rPr>
          <w:b/>
        </w:rPr>
        <w:t>min. 4</w:t>
      </w:r>
      <w:r w:rsidR="00E85575" w:rsidRPr="001E2A40">
        <w:rPr>
          <w:b/>
        </w:rPr>
        <w:t xml:space="preserve"> x </w:t>
      </w:r>
      <w:r w:rsidR="00D30117">
        <w:rPr>
          <w:b/>
        </w:rPr>
        <w:t>ročně</w:t>
      </w:r>
      <w:r w:rsidR="001E2A40">
        <w:t>.</w:t>
      </w:r>
    </w:p>
    <w:p w:rsidR="00FA7CD0" w:rsidRDefault="00FA7CD0" w:rsidP="00063CA8">
      <w:pPr>
        <w:spacing w:after="0" w:line="240" w:lineRule="auto"/>
      </w:pPr>
    </w:p>
    <w:p w:rsidR="00FA7CD0" w:rsidRDefault="00FA7CD0" w:rsidP="00063CA8">
      <w:pPr>
        <w:spacing w:after="0" w:line="240" w:lineRule="auto"/>
      </w:pPr>
      <w:r>
        <w:t xml:space="preserve">Terénní úpravy ploch (rozhrabávání krtinců atd.) </w:t>
      </w:r>
      <w:r w:rsidRPr="001E2A40">
        <w:rPr>
          <w:b/>
        </w:rPr>
        <w:t>1 x měsíčně</w:t>
      </w:r>
      <w:r w:rsidR="001E2A40">
        <w:t>.</w:t>
      </w:r>
    </w:p>
    <w:p w:rsidR="00D30117" w:rsidRDefault="00D30117" w:rsidP="00063CA8">
      <w:pPr>
        <w:spacing w:after="0" w:line="240" w:lineRule="auto"/>
      </w:pPr>
    </w:p>
    <w:p w:rsidR="00D30117" w:rsidRDefault="002953DE" w:rsidP="00063CA8">
      <w:pPr>
        <w:spacing w:after="0" w:line="240" w:lineRule="auto"/>
      </w:pPr>
      <w:r>
        <w:t>Pravidelně čistit, ošetřovat a udržovat požerák v provozuschopném stavu a to i v zimním období</w:t>
      </w:r>
      <w:r w:rsidR="00E26080">
        <w:t xml:space="preserve"> (možné zamrzání česlí, přimrznutí ledové celiny k objektu požeráku)</w:t>
      </w:r>
      <w:r>
        <w:t xml:space="preserve"> vč. promazání zámku na poklopu.</w:t>
      </w:r>
    </w:p>
    <w:p w:rsidR="002953DE" w:rsidRDefault="002953DE" w:rsidP="00063CA8">
      <w:pPr>
        <w:spacing w:after="0" w:line="240" w:lineRule="auto"/>
      </w:pPr>
    </w:p>
    <w:p w:rsidR="009076EC" w:rsidRDefault="00063CA8" w:rsidP="00063CA8">
      <w:pPr>
        <w:spacing w:after="0" w:line="240" w:lineRule="auto"/>
        <w:rPr>
          <w:b/>
        </w:rPr>
      </w:pPr>
      <w:r>
        <w:tab/>
      </w:r>
    </w:p>
    <w:p w:rsidR="009076EC" w:rsidRDefault="009076EC" w:rsidP="00063CA8">
      <w:pPr>
        <w:spacing w:after="0" w:line="240" w:lineRule="auto"/>
        <w:rPr>
          <w:b/>
        </w:rPr>
      </w:pPr>
    </w:p>
    <w:p w:rsidR="009076EC" w:rsidRDefault="00AD23C1" w:rsidP="00063CA8">
      <w:pPr>
        <w:spacing w:after="0" w:line="240" w:lineRule="auto"/>
        <w:rPr>
          <w:b/>
        </w:rPr>
      </w:pPr>
      <w:r>
        <w:rPr>
          <w:b/>
        </w:rPr>
        <w:t>b</w:t>
      </w:r>
      <w:r w:rsidR="009076EC" w:rsidRPr="009076EC">
        <w:rPr>
          <w:b/>
        </w:rPr>
        <w:t>) Manipulace na vodním díle</w:t>
      </w:r>
    </w:p>
    <w:p w:rsidR="00EE65E5" w:rsidRPr="00EE65E5" w:rsidRDefault="00EE65E5" w:rsidP="009076EC">
      <w:pPr>
        <w:pStyle w:val="Odstavecseseznamem"/>
        <w:numPr>
          <w:ilvl w:val="0"/>
          <w:numId w:val="2"/>
        </w:numPr>
        <w:spacing w:after="0" w:line="240" w:lineRule="auto"/>
      </w:pPr>
      <w:r w:rsidRPr="00EE65E5">
        <w:t xml:space="preserve">manipulace bude prováděna dle platného </w:t>
      </w:r>
      <w:r w:rsidR="001E2A40">
        <w:t>manipulačního řádu</w:t>
      </w:r>
    </w:p>
    <w:p w:rsidR="00063CA8" w:rsidRDefault="009076EC" w:rsidP="001E2A4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t>manipulaci na vodním díle za účelem slovení rybí obsádky provádí uživatel, tak aby nedošlo k</w:t>
      </w:r>
      <w:r w:rsidR="00AD23C1">
        <w:t>e</w:t>
      </w:r>
      <w:r>
        <w:t> </w:t>
      </w:r>
      <w:r w:rsidR="00AD23C1">
        <w:t>škodám na</w:t>
      </w:r>
      <w:r>
        <w:t xml:space="preserve"> </w:t>
      </w:r>
      <w:r w:rsidR="00AD23C1">
        <w:t>pozemcích</w:t>
      </w:r>
      <w:r w:rsidR="005E55D1">
        <w:t xml:space="preserve"> v údolní nivě vodního toku</w:t>
      </w:r>
      <w:r>
        <w:t xml:space="preserve"> pod vodním dílem</w:t>
      </w:r>
      <w:r w:rsidR="00BF3798">
        <w:t xml:space="preserve"> (např. zaplavování zemědělských pozemků)</w:t>
      </w:r>
    </w:p>
    <w:p w:rsidR="009076EC" w:rsidRDefault="00EE65E5" w:rsidP="009076EC">
      <w:pPr>
        <w:pStyle w:val="Odstavecseseznamem"/>
        <w:numPr>
          <w:ilvl w:val="0"/>
          <w:numId w:val="2"/>
        </w:numPr>
        <w:spacing w:after="0" w:line="240" w:lineRule="auto"/>
      </w:pPr>
      <w:r w:rsidRPr="00EE65E5">
        <w:t xml:space="preserve">plánované vypouštění nádrže bude </w:t>
      </w:r>
      <w:r w:rsidR="00A216AF">
        <w:t>v souladu s</w:t>
      </w:r>
      <w:r w:rsidR="005E55D1">
        <w:t> </w:t>
      </w:r>
      <w:r w:rsidR="001E2A40">
        <w:t>manipulačním řádem</w:t>
      </w:r>
    </w:p>
    <w:p w:rsidR="002953DE" w:rsidRDefault="00A434CD" w:rsidP="009076EC">
      <w:pPr>
        <w:pStyle w:val="Odstavecseseznamem"/>
        <w:numPr>
          <w:ilvl w:val="0"/>
          <w:numId w:val="2"/>
        </w:numPr>
        <w:spacing w:after="0" w:line="240" w:lineRule="auto"/>
      </w:pPr>
      <w:r>
        <w:t>vedení provozního deníku</w:t>
      </w:r>
      <w:r w:rsidR="001969ED">
        <w:t xml:space="preserve"> se zápisy dle manipulačního řádu</w:t>
      </w:r>
    </w:p>
    <w:p w:rsidR="005E55D1" w:rsidRDefault="005E55D1" w:rsidP="005E55D1">
      <w:pPr>
        <w:pStyle w:val="Odstavecseseznamem"/>
        <w:spacing w:after="0" w:line="240" w:lineRule="auto"/>
      </w:pPr>
    </w:p>
    <w:p w:rsidR="00011278" w:rsidRDefault="00011278" w:rsidP="005E55D1">
      <w:pPr>
        <w:pStyle w:val="Odstavecseseznamem"/>
        <w:spacing w:after="0" w:line="240" w:lineRule="auto"/>
      </w:pPr>
    </w:p>
    <w:p w:rsidR="00011278" w:rsidRDefault="00011278" w:rsidP="00011278">
      <w:pPr>
        <w:spacing w:after="0" w:line="240" w:lineRule="auto"/>
        <w:rPr>
          <w:b/>
        </w:rPr>
      </w:pPr>
      <w:r>
        <w:rPr>
          <w:b/>
        </w:rPr>
        <w:t>c</w:t>
      </w:r>
      <w:r w:rsidRPr="009076EC">
        <w:rPr>
          <w:b/>
        </w:rPr>
        <w:t xml:space="preserve">) </w:t>
      </w:r>
      <w:r>
        <w:rPr>
          <w:b/>
        </w:rPr>
        <w:t xml:space="preserve">Využití vodního díla </w:t>
      </w:r>
    </w:p>
    <w:p w:rsidR="00011278" w:rsidRDefault="00011278" w:rsidP="00011278">
      <w:pPr>
        <w:pStyle w:val="Odstavecseseznamem"/>
        <w:spacing w:after="0" w:line="240" w:lineRule="auto"/>
        <w:ind w:left="360"/>
      </w:pPr>
      <w:r w:rsidRPr="00011278">
        <w:t xml:space="preserve">Dle manipulačního řádu slouží </w:t>
      </w:r>
      <w:r>
        <w:t xml:space="preserve">vodní dílo </w:t>
      </w:r>
      <w:r w:rsidRPr="00011278">
        <w:t>k akumulaci vod</w:t>
      </w:r>
      <w:r>
        <w:t>y</w:t>
      </w:r>
      <w:r w:rsidRPr="00011278">
        <w:t xml:space="preserve"> bez retenčního prostoru </w:t>
      </w:r>
      <w:r>
        <w:t xml:space="preserve">a </w:t>
      </w:r>
      <w:r w:rsidRPr="00011278">
        <w:t xml:space="preserve">extenzivnímu chovu </w:t>
      </w:r>
      <w:r>
        <w:t>ryb.</w:t>
      </w:r>
    </w:p>
    <w:p w:rsidR="00011278" w:rsidRDefault="00011278" w:rsidP="00011278">
      <w:pPr>
        <w:pStyle w:val="Odstavecseseznamem"/>
        <w:spacing w:after="0" w:line="240" w:lineRule="auto"/>
        <w:ind w:left="360"/>
      </w:pPr>
    </w:p>
    <w:p w:rsidR="00011278" w:rsidRDefault="00A214A4" w:rsidP="00011278">
      <w:pPr>
        <w:spacing w:after="0" w:line="240" w:lineRule="auto"/>
        <w:rPr>
          <w:b/>
        </w:rPr>
      </w:pPr>
      <w:r>
        <w:rPr>
          <w:b/>
        </w:rPr>
        <w:t>d</w:t>
      </w:r>
      <w:r w:rsidR="00011278" w:rsidRPr="009076EC">
        <w:rPr>
          <w:b/>
        </w:rPr>
        <w:t xml:space="preserve">) </w:t>
      </w:r>
      <w:r w:rsidR="00011278">
        <w:rPr>
          <w:b/>
        </w:rPr>
        <w:t>Přístup k vodnímu dílu</w:t>
      </w:r>
    </w:p>
    <w:p w:rsidR="00011278" w:rsidRPr="00A77ECC" w:rsidRDefault="00011278" w:rsidP="00A77ECC">
      <w:pPr>
        <w:pStyle w:val="Odstavecseseznamem"/>
        <w:numPr>
          <w:ilvl w:val="0"/>
          <w:numId w:val="2"/>
        </w:numPr>
        <w:spacing w:after="0"/>
        <w:jc w:val="both"/>
        <w:rPr>
          <w:rFonts w:cs="Arial"/>
        </w:rPr>
      </w:pPr>
      <w:r w:rsidRPr="00011278">
        <w:rPr>
          <w:rFonts w:cs="Arial"/>
        </w:rPr>
        <w:t>vodní dílo se tedy nachází i na pozemcích, ke kterým nevykonává vlastník Povodí Moravy, s.</w:t>
      </w:r>
      <w:r w:rsidR="00481ECF">
        <w:rPr>
          <w:rFonts w:cs="Arial"/>
        </w:rPr>
        <w:t xml:space="preserve"> </w:t>
      </w:r>
      <w:r w:rsidRPr="00011278">
        <w:rPr>
          <w:rFonts w:cs="Arial"/>
        </w:rPr>
        <w:t xml:space="preserve">p. právo hospodařit, a proto tyto pozemky nejsou předmětem spoluužívání a smluvní vztahy vztahující </w:t>
      </w:r>
      <w:r>
        <w:rPr>
          <w:rFonts w:cs="Arial"/>
        </w:rPr>
        <w:br/>
      </w:r>
      <w:r w:rsidRPr="00011278">
        <w:rPr>
          <w:rFonts w:cs="Arial"/>
        </w:rPr>
        <w:t xml:space="preserve">se k těmto pozemkům jsou pouze věcí spoluuživatele. Přístup k vodnímu dílu - přes pozemek </w:t>
      </w:r>
      <w:r>
        <w:rPr>
          <w:rFonts w:cs="Arial"/>
        </w:rPr>
        <w:br/>
      </w:r>
      <w:r w:rsidRPr="00011278">
        <w:rPr>
          <w:rFonts w:cs="Arial"/>
        </w:rPr>
        <w:t xml:space="preserve">ve vlastnictví třetích osob, a sice </w:t>
      </w:r>
      <w:r w:rsidRPr="00011278">
        <w:t xml:space="preserve">parc. </w:t>
      </w:r>
      <w:proofErr w:type="gramStart"/>
      <w:r w:rsidRPr="00011278">
        <w:t>č.</w:t>
      </w:r>
      <w:proofErr w:type="gramEnd"/>
      <w:r w:rsidRPr="00011278">
        <w:t xml:space="preserve"> st. 308/1, parc. č. st. 308/3, parc. č. st. 308/</w:t>
      </w:r>
      <w:r w:rsidR="00A214A4">
        <w:t>5</w:t>
      </w:r>
      <w:r w:rsidRPr="00011278">
        <w:t xml:space="preserve">, </w:t>
      </w:r>
      <w:r>
        <w:br/>
      </w:r>
      <w:r w:rsidRPr="00011278">
        <w:t xml:space="preserve">parc. č. 498/14, parc. č. 538/1 </w:t>
      </w:r>
    </w:p>
    <w:p w:rsidR="00EE65E5" w:rsidRDefault="00EE65E5" w:rsidP="00EE65E5">
      <w:pPr>
        <w:spacing w:after="0" w:line="240" w:lineRule="auto"/>
      </w:pPr>
    </w:p>
    <w:p w:rsidR="00BE472A" w:rsidRDefault="00063CA8" w:rsidP="00063CA8">
      <w:pPr>
        <w:spacing w:after="0" w:line="240" w:lineRule="auto"/>
      </w:pPr>
      <w:r>
        <w:tab/>
      </w:r>
      <w:r>
        <w:tab/>
      </w:r>
    </w:p>
    <w:sectPr w:rsidR="00BE472A" w:rsidSect="00E8557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AA7"/>
    <w:multiLevelType w:val="hybridMultilevel"/>
    <w:tmpl w:val="88A8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C4470"/>
    <w:multiLevelType w:val="hybridMultilevel"/>
    <w:tmpl w:val="E4A8B3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657912"/>
    <w:multiLevelType w:val="hybridMultilevel"/>
    <w:tmpl w:val="EDF0A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D426B"/>
    <w:multiLevelType w:val="hybridMultilevel"/>
    <w:tmpl w:val="A126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A8"/>
    <w:rsid w:val="00011278"/>
    <w:rsid w:val="00030B68"/>
    <w:rsid w:val="00063CA8"/>
    <w:rsid w:val="00122A90"/>
    <w:rsid w:val="001969ED"/>
    <w:rsid w:val="001E2A40"/>
    <w:rsid w:val="002412DC"/>
    <w:rsid w:val="00284E5B"/>
    <w:rsid w:val="002953DE"/>
    <w:rsid w:val="002C52C7"/>
    <w:rsid w:val="003268FA"/>
    <w:rsid w:val="003C0F32"/>
    <w:rsid w:val="00481ECF"/>
    <w:rsid w:val="005E55D1"/>
    <w:rsid w:val="006D4705"/>
    <w:rsid w:val="008B7A76"/>
    <w:rsid w:val="009076EC"/>
    <w:rsid w:val="0098598E"/>
    <w:rsid w:val="00A214A4"/>
    <w:rsid w:val="00A216AF"/>
    <w:rsid w:val="00A434CD"/>
    <w:rsid w:val="00A63046"/>
    <w:rsid w:val="00A77ECC"/>
    <w:rsid w:val="00AD23C1"/>
    <w:rsid w:val="00BE472A"/>
    <w:rsid w:val="00BF3798"/>
    <w:rsid w:val="00D30117"/>
    <w:rsid w:val="00E26080"/>
    <w:rsid w:val="00E85575"/>
    <w:rsid w:val="00EE65E5"/>
    <w:rsid w:val="00F1023B"/>
    <w:rsid w:val="00FA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Strašák Jan</dc:creator>
  <cp:lastModifiedBy>Koutná Andrea</cp:lastModifiedBy>
  <cp:revision>5</cp:revision>
  <dcterms:created xsi:type="dcterms:W3CDTF">2020-08-26T08:16:00Z</dcterms:created>
  <dcterms:modified xsi:type="dcterms:W3CDTF">2020-09-03T06:43:00Z</dcterms:modified>
</cp:coreProperties>
</file>