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DA5A8C">
        <w:rPr>
          <w:rFonts w:ascii="Arial" w:hAnsi="Arial" w:cs="Arial"/>
          <w:b/>
        </w:rPr>
        <w:t>s.p</w:t>
      </w:r>
      <w:proofErr w:type="spellEnd"/>
      <w:r w:rsidRPr="00DA5A8C">
        <w:rPr>
          <w:rFonts w:ascii="Arial" w:hAnsi="Arial" w:cs="Arial"/>
          <w:b/>
        </w:rPr>
        <w:t>.</w:t>
      </w:r>
      <w:proofErr w:type="gramEnd"/>
      <w:r w:rsidRPr="00DA5A8C">
        <w:rPr>
          <w:rFonts w:ascii="Arial" w:hAnsi="Arial" w:cs="Arial"/>
          <w:b/>
        </w:rPr>
        <w:t>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u  Krajského soudu v Brně, oddíl A, vložka 13565 </w:t>
      </w:r>
    </w:p>
    <w:p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>(dále jen „ pronajímatel“</w:t>
      </w:r>
      <w:r>
        <w:rPr>
          <w:rFonts w:ascii="Arial" w:hAnsi="Arial" w:cs="Arial"/>
          <w:i/>
        </w:rPr>
        <w:t>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BA1FA6" w:rsidRDefault="00BA1FA6" w:rsidP="00BA1FA6">
      <w:pPr>
        <w:jc w:val="center"/>
        <w:outlineLvl w:val="0"/>
        <w:rPr>
          <w:rFonts w:ascii="Arial" w:hAnsi="Arial" w:cs="Arial"/>
          <w:b/>
        </w:rPr>
      </w:pPr>
    </w:p>
    <w:p w:rsidR="00BA1FA6" w:rsidRDefault="00BA1FA6" w:rsidP="00BA1FA6">
      <w:pPr>
        <w:jc w:val="center"/>
        <w:outlineLvl w:val="0"/>
        <w:rPr>
          <w:rFonts w:ascii="Arial" w:hAnsi="Arial" w:cs="Arial"/>
          <w:b/>
        </w:rPr>
      </w:pPr>
    </w:p>
    <w:p w:rsidR="00BA1FA6" w:rsidRPr="008B207A" w:rsidRDefault="00BA1FA6" w:rsidP="00BA1FA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BA1FA6" w:rsidRPr="008B207A" w:rsidRDefault="00BA1FA6" w:rsidP="00BA1FA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:rsidR="00AB27A3" w:rsidRPr="00BA02F2" w:rsidRDefault="00AB27A3" w:rsidP="00AB27A3">
      <w:pPr>
        <w:jc w:val="both"/>
        <w:rPr>
          <w:rFonts w:ascii="Arial" w:hAnsi="Arial" w:cs="Arial"/>
          <w:color w:val="000000"/>
        </w:rPr>
      </w:pPr>
    </w:p>
    <w:p w:rsidR="00F527D0" w:rsidRPr="00F527D0" w:rsidRDefault="00F527D0" w:rsidP="00F527D0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4348/5, druh pozemku vodní plocha</w:t>
      </w:r>
    </w:p>
    <w:p w:rsidR="00F527D0" w:rsidRPr="00F527D0" w:rsidRDefault="00F527D0" w:rsidP="00F527D0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 w:rsidR="00865B9E">
        <w:rPr>
          <w:rFonts w:ascii="Arial" w:hAnsi="Arial" w:cs="Arial"/>
          <w:bCs/>
          <w:color w:val="232323"/>
        </w:rPr>
        <w:t>4</w:t>
      </w:r>
      <w:r w:rsidRPr="00F527D0">
        <w:rPr>
          <w:rFonts w:ascii="Arial" w:hAnsi="Arial" w:cs="Arial"/>
          <w:bCs/>
          <w:color w:val="232323"/>
        </w:rPr>
        <w:t>348/1, druh pozemku vodní plocha</w:t>
      </w:r>
    </w:p>
    <w:p w:rsidR="00F527D0" w:rsidRPr="00F527D0" w:rsidRDefault="00F527D0" w:rsidP="00F527D0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4337/1, druh pozemku vodní plocha</w:t>
      </w:r>
    </w:p>
    <w:p w:rsidR="00F527D0" w:rsidRPr="00F527D0" w:rsidRDefault="00F527D0" w:rsidP="00F527D0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4335/8, druh pozemku vodní plocha</w:t>
      </w:r>
    </w:p>
    <w:p w:rsidR="00F527D0" w:rsidRPr="00F527D0" w:rsidRDefault="00F527D0" w:rsidP="00F527D0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4335/7, druh pozemku vodní plocha</w:t>
      </w:r>
    </w:p>
    <w:p w:rsidR="00F527D0" w:rsidRPr="00F527D0" w:rsidRDefault="00F527D0" w:rsidP="00F527D0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4335/6, druh pozemku vodní plocha</w:t>
      </w:r>
    </w:p>
    <w:p w:rsidR="00F527D0" w:rsidRPr="00F527D0" w:rsidRDefault="00F527D0" w:rsidP="00F527D0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4334/4, druh pozemku vodní plocha</w:t>
      </w:r>
    </w:p>
    <w:p w:rsidR="00AB27A3" w:rsidRPr="00C564AC" w:rsidRDefault="00AB27A3" w:rsidP="00AB27A3">
      <w:pPr>
        <w:ind w:left="426"/>
        <w:jc w:val="both"/>
        <w:rPr>
          <w:rFonts w:ascii="Arial" w:hAnsi="Arial" w:cs="Arial"/>
        </w:rPr>
      </w:pPr>
    </w:p>
    <w:p w:rsidR="00EA4F1C" w:rsidRPr="00BF2D15" w:rsidRDefault="00EA4F1C" w:rsidP="00EA4F1C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Moravská Nová Ves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Moravská Nová Ves</w:t>
      </w:r>
      <w:r w:rsidRPr="00BF2D15">
        <w:rPr>
          <w:rFonts w:ascii="Arial" w:hAnsi="Arial" w:cs="Arial"/>
        </w:rPr>
        <w:t>, zapsaným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471,</w:t>
      </w:r>
      <w:r w:rsidRPr="00BF2D15">
        <w:rPr>
          <w:rFonts w:ascii="Arial" w:hAnsi="Arial" w:cs="Arial"/>
        </w:rPr>
        <w:t xml:space="preserve"> </w:t>
      </w:r>
    </w:p>
    <w:p w:rsidR="00AB27A3" w:rsidRPr="00BF2D15" w:rsidRDefault="00AB27A3" w:rsidP="00AB27A3">
      <w:pPr>
        <w:ind w:left="426"/>
        <w:jc w:val="both"/>
        <w:rPr>
          <w:rFonts w:ascii="Arial" w:hAnsi="Arial" w:cs="Arial"/>
        </w:rPr>
      </w:pPr>
    </w:p>
    <w:p w:rsidR="00EA4F1C" w:rsidRPr="00F527D0" w:rsidRDefault="00EA4F1C" w:rsidP="00EA4F1C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1770/1, druh pozemku vodní plocha</w:t>
      </w:r>
    </w:p>
    <w:p w:rsidR="00EA4F1C" w:rsidRPr="00F527D0" w:rsidRDefault="00EA4F1C" w:rsidP="00EA4F1C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>p. č. 1770/2, druh pozemku vodní plocha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 katastrálním území</w:t>
      </w:r>
      <w:r w:rsidR="00EA4F1C">
        <w:rPr>
          <w:rFonts w:ascii="Arial" w:hAnsi="Arial" w:cs="Arial"/>
        </w:rPr>
        <w:t xml:space="preserve"> Týnec na Moravě</w:t>
      </w:r>
      <w:r>
        <w:rPr>
          <w:rFonts w:ascii="Arial" w:hAnsi="Arial" w:cs="Arial"/>
        </w:rPr>
        <w:t>,</w:t>
      </w:r>
      <w:r w:rsidRPr="00BF2D15">
        <w:rPr>
          <w:rFonts w:ascii="Arial" w:hAnsi="Arial" w:cs="Arial"/>
        </w:rPr>
        <w:t xml:space="preserve"> obec</w:t>
      </w:r>
      <w:r w:rsidR="00EA4F1C">
        <w:rPr>
          <w:rFonts w:ascii="Arial" w:hAnsi="Arial" w:cs="Arial"/>
        </w:rPr>
        <w:t xml:space="preserve"> Týnec</w:t>
      </w:r>
      <w:r w:rsidRPr="00BF2D15">
        <w:rPr>
          <w:rFonts w:ascii="Arial" w:hAnsi="Arial" w:cs="Arial"/>
        </w:rPr>
        <w:t>, zapsaným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</w:t>
      </w:r>
      <w:r w:rsidR="00EA4F1C">
        <w:rPr>
          <w:rFonts w:ascii="Arial" w:hAnsi="Arial" w:cs="Arial"/>
        </w:rPr>
        <w:t>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EA4F1C">
        <w:rPr>
          <w:rFonts w:ascii="Arial" w:hAnsi="Arial" w:cs="Arial"/>
        </w:rPr>
        <w:t>881</w:t>
      </w:r>
      <w:r w:rsidR="00865B9E">
        <w:rPr>
          <w:rFonts w:ascii="Arial" w:hAnsi="Arial" w:cs="Arial"/>
        </w:rPr>
        <w:t>.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BA1FA6" w:rsidRDefault="00BA1FA6" w:rsidP="00AB27A3">
      <w:pPr>
        <w:ind w:left="426"/>
        <w:jc w:val="both"/>
        <w:rPr>
          <w:rFonts w:ascii="Arial" w:hAnsi="Arial" w:cs="Arial"/>
        </w:rPr>
      </w:pPr>
    </w:p>
    <w:p w:rsidR="00BA1FA6" w:rsidRDefault="00BA1FA6" w:rsidP="00AB27A3">
      <w:pPr>
        <w:ind w:left="426"/>
        <w:jc w:val="both"/>
        <w:rPr>
          <w:rFonts w:ascii="Arial" w:hAnsi="Arial" w:cs="Arial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lastRenderedPageBreak/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>p. č. 4348/5 o výměře 4313 m2, k. ú. Moravská Nová Ves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bookmarkStart w:id="0" w:name="_GoBack"/>
      <w:bookmarkEnd w:id="0"/>
      <w:r w:rsidRPr="00EA4F1C">
        <w:rPr>
          <w:rFonts w:ascii="Arial" w:hAnsi="Arial" w:cs="Arial"/>
        </w:rPr>
        <w:t xml:space="preserve">p. č. </w:t>
      </w:r>
      <w:r w:rsidR="00865B9E">
        <w:rPr>
          <w:rFonts w:ascii="Arial" w:hAnsi="Arial" w:cs="Arial"/>
        </w:rPr>
        <w:t>4</w:t>
      </w:r>
      <w:r>
        <w:rPr>
          <w:rFonts w:ascii="Arial" w:hAnsi="Arial" w:cs="Arial"/>
        </w:rPr>
        <w:t>348/1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3988</w:t>
      </w:r>
      <w:r w:rsidRPr="00EA4F1C">
        <w:rPr>
          <w:rFonts w:ascii="Arial" w:hAnsi="Arial" w:cs="Arial"/>
        </w:rPr>
        <w:t xml:space="preserve"> m2, k. ú. Moravská Nová Ves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4337/1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1946</w:t>
      </w:r>
      <w:r w:rsidRPr="00EA4F1C">
        <w:rPr>
          <w:rFonts w:ascii="Arial" w:hAnsi="Arial" w:cs="Arial"/>
        </w:rPr>
        <w:t xml:space="preserve"> m2, k. ú. Moravská Nová Ves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>p. č. 43</w:t>
      </w:r>
      <w:r>
        <w:rPr>
          <w:rFonts w:ascii="Arial" w:hAnsi="Arial" w:cs="Arial"/>
        </w:rPr>
        <w:t>35/8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1820</w:t>
      </w:r>
      <w:r w:rsidRPr="00EA4F1C">
        <w:rPr>
          <w:rFonts w:ascii="Arial" w:hAnsi="Arial" w:cs="Arial"/>
        </w:rPr>
        <w:t xml:space="preserve"> m2, k. ú. Moravská Nová Ves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>p. č. 43</w:t>
      </w:r>
      <w:r>
        <w:rPr>
          <w:rFonts w:ascii="Arial" w:hAnsi="Arial" w:cs="Arial"/>
        </w:rPr>
        <w:t>35/7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1585</w:t>
      </w:r>
      <w:r w:rsidRPr="00EA4F1C">
        <w:rPr>
          <w:rFonts w:ascii="Arial" w:hAnsi="Arial" w:cs="Arial"/>
        </w:rPr>
        <w:t xml:space="preserve"> m2, k. ú. Moravská Nová Ves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>p. č. 43</w:t>
      </w:r>
      <w:r>
        <w:rPr>
          <w:rFonts w:ascii="Arial" w:hAnsi="Arial" w:cs="Arial"/>
        </w:rPr>
        <w:t>35/6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7080</w:t>
      </w:r>
      <w:r w:rsidRPr="00EA4F1C">
        <w:rPr>
          <w:rFonts w:ascii="Arial" w:hAnsi="Arial" w:cs="Arial"/>
        </w:rPr>
        <w:t xml:space="preserve"> m2, k. ú. Moravská Nová Ves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>p. č. 43</w:t>
      </w:r>
      <w:r>
        <w:rPr>
          <w:rFonts w:ascii="Arial" w:hAnsi="Arial" w:cs="Arial"/>
        </w:rPr>
        <w:t>34/4</w:t>
      </w:r>
      <w:r w:rsidRPr="00EA4F1C">
        <w:rPr>
          <w:rFonts w:ascii="Arial" w:hAnsi="Arial" w:cs="Arial"/>
        </w:rPr>
        <w:t xml:space="preserve"> o výměře </w:t>
      </w:r>
      <w:r w:rsidR="00113F34">
        <w:rPr>
          <w:rFonts w:ascii="Arial" w:hAnsi="Arial" w:cs="Arial"/>
        </w:rPr>
        <w:t>3720</w:t>
      </w:r>
      <w:r w:rsidRPr="00EA4F1C">
        <w:rPr>
          <w:rFonts w:ascii="Arial" w:hAnsi="Arial" w:cs="Arial"/>
        </w:rPr>
        <w:t xml:space="preserve"> m2, k. ú. Moravská Nová Ves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1770/1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2760</w:t>
      </w:r>
      <w:r w:rsidRPr="00EA4F1C">
        <w:rPr>
          <w:rFonts w:ascii="Arial" w:hAnsi="Arial" w:cs="Arial"/>
        </w:rPr>
        <w:t xml:space="preserve"> m2, k. ú. </w:t>
      </w:r>
      <w:r>
        <w:rPr>
          <w:rFonts w:ascii="Arial" w:hAnsi="Arial" w:cs="Arial"/>
        </w:rPr>
        <w:t>Týnec na Moravě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A4F1C" w:rsidRPr="00EA4F1C" w:rsidRDefault="00EA4F1C" w:rsidP="00EA4F1C">
      <w:pPr>
        <w:pStyle w:val="Odstavecseseznamem"/>
        <w:numPr>
          <w:ilvl w:val="0"/>
          <w:numId w:val="22"/>
        </w:numPr>
        <w:ind w:left="782" w:hanging="357"/>
        <w:jc w:val="both"/>
        <w:rPr>
          <w:rFonts w:ascii="Arial" w:hAnsi="Arial" w:cs="Arial"/>
        </w:rPr>
      </w:pPr>
      <w:r w:rsidRPr="00EA4F1C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1770/2</w:t>
      </w:r>
      <w:r w:rsidRPr="00EA4F1C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2805</w:t>
      </w:r>
      <w:r w:rsidRPr="00EA4F1C">
        <w:rPr>
          <w:rFonts w:ascii="Arial" w:hAnsi="Arial" w:cs="Arial"/>
        </w:rPr>
        <w:t xml:space="preserve"> m2, k. ú. </w:t>
      </w:r>
      <w:r>
        <w:rPr>
          <w:rFonts w:ascii="Arial" w:hAnsi="Arial" w:cs="Arial"/>
        </w:rPr>
        <w:t>Týnec na Moravě</w:t>
      </w:r>
    </w:p>
    <w:p w:rsidR="00EA4F1C" w:rsidRPr="00EA4F1C" w:rsidRDefault="00EA4F1C" w:rsidP="00EA4F1C">
      <w:pPr>
        <w:ind w:left="78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4F1C">
        <w:rPr>
          <w:rFonts w:ascii="Arial" w:hAnsi="Arial" w:cs="Arial"/>
        </w:rPr>
        <w:t>berma pravého břehu VVT Morava</w:t>
      </w:r>
    </w:p>
    <w:p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483934">
        <w:rPr>
          <w:rFonts w:ascii="Arial" w:hAnsi="Arial" w:cs="Arial"/>
          <w:b/>
        </w:rPr>
        <w:t>30017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 xml:space="preserve">u hájenky v Moravské Nové Vsi </w:t>
      </w:r>
      <w:proofErr w:type="spellStart"/>
      <w:r w:rsidR="00E017B4" w:rsidRPr="00E017B4">
        <w:rPr>
          <w:rFonts w:ascii="Arial" w:hAnsi="Arial" w:cs="Arial"/>
          <w:color w:val="232323"/>
        </w:rPr>
        <w:t>řkm</w:t>
      </w:r>
      <w:proofErr w:type="spellEnd"/>
      <w:r w:rsidR="00E017B4" w:rsidRPr="00E017B4">
        <w:rPr>
          <w:rFonts w:ascii="Arial" w:hAnsi="Arial" w:cs="Arial"/>
          <w:color w:val="232323"/>
        </w:rPr>
        <w:t xml:space="preserve"> 93,450 km</w:t>
      </w:r>
      <w:r w:rsidR="00483934">
        <w:rPr>
          <w:rFonts w:ascii="Arial" w:hAnsi="Arial" w:cs="Arial"/>
          <w:color w:val="232323"/>
        </w:rPr>
        <w:t xml:space="preserve"> a končí u stavidla v Týnci </w:t>
      </w:r>
      <w:proofErr w:type="spellStart"/>
      <w:r w:rsidR="00483934">
        <w:rPr>
          <w:rFonts w:ascii="Arial" w:hAnsi="Arial" w:cs="Arial"/>
          <w:color w:val="232323"/>
        </w:rPr>
        <w:t>řkm</w:t>
      </w:r>
      <w:proofErr w:type="spellEnd"/>
      <w:r w:rsidR="00483934">
        <w:rPr>
          <w:rFonts w:ascii="Arial" w:hAnsi="Arial" w:cs="Arial"/>
          <w:color w:val="232323"/>
        </w:rPr>
        <w:t xml:space="preserve"> 89,530</w:t>
      </w:r>
      <w:r w:rsidR="00865B9E">
        <w:rPr>
          <w:rFonts w:ascii="Arial" w:hAnsi="Arial" w:cs="Arial"/>
          <w:color w:val="232323"/>
        </w:rPr>
        <w:t>.</w:t>
      </w:r>
    </w:p>
    <w:p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 </w:t>
      </w:r>
      <w:r w:rsidR="00865B9E">
        <w:rPr>
          <w:rFonts w:ascii="Arial" w:hAnsi="Arial" w:cs="Arial"/>
        </w:rPr>
        <w:t xml:space="preserve">a č. 2 </w:t>
      </w:r>
      <w:r>
        <w:rPr>
          <w:rFonts w:ascii="Arial" w:hAnsi="Arial" w:cs="Arial"/>
        </w:rPr>
        <w:t>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BA1FA6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BA1FA6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865B9E" w:rsidRPr="008B207A" w:rsidRDefault="00865B9E" w:rsidP="00865B9E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865B9E" w:rsidRPr="008B207A" w:rsidRDefault="00865B9E" w:rsidP="00865B9E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865B9E" w:rsidRPr="00C1479E" w:rsidRDefault="00865B9E" w:rsidP="00865B9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5</w:t>
      </w:r>
      <w:r w:rsidRPr="00C1479E">
        <w:rPr>
          <w:rFonts w:ascii="Arial" w:hAnsi="Arial" w:cs="Arial"/>
        </w:rPr>
        <w:t>.</w:t>
      </w:r>
    </w:p>
    <w:p w:rsidR="00865B9E" w:rsidRDefault="00865B9E" w:rsidP="00865B9E">
      <w:pPr>
        <w:ind w:left="426"/>
        <w:jc w:val="both"/>
        <w:rPr>
          <w:rFonts w:ascii="Arial" w:hAnsi="Arial" w:cs="Arial"/>
          <w:color w:val="FF0000"/>
        </w:rPr>
      </w:pPr>
    </w:p>
    <w:p w:rsidR="00865B9E" w:rsidRPr="0092137F" w:rsidRDefault="00865B9E" w:rsidP="00865B9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865B9E" w:rsidRPr="00DA5A8C" w:rsidRDefault="00865B9E" w:rsidP="00865B9E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865B9E" w:rsidRPr="000421D3" w:rsidRDefault="00865B9E" w:rsidP="00865B9E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Pr="00DA5A8C">
        <w:rPr>
          <w:rFonts w:ascii="Arial" w:hAnsi="Arial" w:cs="Arial"/>
          <w:snapToGrid w:val="0"/>
        </w:rPr>
        <w:t>obnovení</w:t>
      </w:r>
      <w:r>
        <w:rPr>
          <w:rFonts w:ascii="Arial" w:hAnsi="Arial" w:cs="Arial"/>
          <w:snapToGrid w:val="0"/>
        </w:rPr>
        <w:t xml:space="preserve"> pachtu</w:t>
      </w:r>
      <w:r w:rsidRPr="00DA5A8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865B9E" w:rsidRDefault="00865B9E" w:rsidP="00865B9E">
      <w:pPr>
        <w:pStyle w:val="Odstavecseseznamem"/>
        <w:rPr>
          <w:rFonts w:ascii="Arial" w:hAnsi="Arial" w:cs="Arial"/>
        </w:rPr>
      </w:pPr>
    </w:p>
    <w:p w:rsidR="00865B9E" w:rsidRPr="000421D3" w:rsidRDefault="00865B9E" w:rsidP="00865B9E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lastRenderedPageBreak/>
        <w:t xml:space="preserve">Smluvní strany se dohodly, že před uplynutím sjednané doby je možné </w:t>
      </w:r>
      <w:r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865B9E" w:rsidRDefault="00865B9E" w:rsidP="00865B9E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Pr="006A5B2D">
        <w:rPr>
          <w:rFonts w:ascii="Arial" w:hAnsi="Arial" w:cs="Arial"/>
        </w:rPr>
        <w:t xml:space="preserve"> </w:t>
      </w:r>
    </w:p>
    <w:p w:rsidR="00865B9E" w:rsidRPr="004C7EE5" w:rsidRDefault="00865B9E" w:rsidP="00865B9E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>
        <w:rPr>
          <w:rFonts w:ascii="Arial" w:hAnsi="Arial" w:cs="Arial"/>
        </w:rPr>
        <w:t xml:space="preserve">propachtovatele či pachtýře </w:t>
      </w:r>
      <w:r w:rsidRPr="004C7EE5">
        <w:rPr>
          <w:rFonts w:ascii="Arial" w:hAnsi="Arial" w:cs="Arial"/>
        </w:rPr>
        <w:t>z jakéhokoliv důvodu nebo i bez udání důvodu</w:t>
      </w:r>
      <w:r>
        <w:rPr>
          <w:rFonts w:ascii="Arial" w:hAnsi="Arial" w:cs="Arial"/>
        </w:rPr>
        <w:t xml:space="preserve"> s výpovědní lhůtou 6 měsíců. </w:t>
      </w:r>
      <w:r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865B9E" w:rsidRDefault="00865B9E" w:rsidP="00865B9E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:rsidR="00865B9E" w:rsidRDefault="00865B9E" w:rsidP="00865B9E">
      <w:pPr>
        <w:pStyle w:val="Seznam"/>
        <w:ind w:left="567" w:firstLine="0"/>
        <w:jc w:val="both"/>
        <w:rPr>
          <w:rFonts w:ascii="Arial" w:hAnsi="Arial" w:cs="Arial"/>
        </w:rPr>
      </w:pPr>
    </w:p>
    <w:p w:rsidR="00865B9E" w:rsidRPr="00EB241F" w:rsidRDefault="00865B9E" w:rsidP="00865B9E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865B9E" w:rsidRDefault="00865B9E" w:rsidP="00865B9E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s úhradou pachtovného delšího než 30 dnů,</w:t>
      </w:r>
    </w:p>
    <w:p w:rsidR="00865B9E" w:rsidRDefault="00865B9E" w:rsidP="00865B9E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užívání předmětu pachtu v rozporu s účelem stanoveným v této smlouvě,</w:t>
      </w:r>
    </w:p>
    <w:p w:rsidR="00865B9E" w:rsidRDefault="00865B9E" w:rsidP="00865B9E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pachtýře uvedeného v článku V. této smlouvy. </w:t>
      </w:r>
    </w:p>
    <w:p w:rsidR="00865B9E" w:rsidRDefault="00865B9E" w:rsidP="00865B9E">
      <w:pPr>
        <w:pStyle w:val="Seznam"/>
        <w:ind w:left="567" w:firstLine="0"/>
        <w:jc w:val="both"/>
        <w:rPr>
          <w:rFonts w:ascii="Arial" w:hAnsi="Arial" w:cs="Arial"/>
        </w:rPr>
      </w:pPr>
    </w:p>
    <w:p w:rsidR="00865B9E" w:rsidRPr="00D96068" w:rsidRDefault="00865B9E" w:rsidP="00865B9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865B9E" w:rsidRPr="00DA5A8C" w:rsidRDefault="00865B9E" w:rsidP="00865B9E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865B9E" w:rsidRPr="00DA5A8C" w:rsidRDefault="00865B9E" w:rsidP="00865B9E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865B9E" w:rsidRDefault="00865B9E" w:rsidP="00865B9E">
      <w:pPr>
        <w:pStyle w:val="Seznam"/>
        <w:ind w:left="567" w:firstLine="0"/>
        <w:jc w:val="both"/>
        <w:rPr>
          <w:rFonts w:ascii="Arial" w:hAnsi="Arial" w:cs="Arial"/>
        </w:rPr>
      </w:pPr>
    </w:p>
    <w:p w:rsidR="00865B9E" w:rsidRPr="008233A9" w:rsidRDefault="00865B9E" w:rsidP="00865B9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>
        <w:rPr>
          <w:rFonts w:ascii="Arial" w:hAnsi="Arial" w:cs="Arial"/>
        </w:rPr>
        <w:br/>
      </w:r>
      <w:r w:rsidRPr="008233A9">
        <w:rPr>
          <w:rFonts w:ascii="Arial" w:hAnsi="Arial" w:cs="Arial"/>
        </w:rPr>
        <w:t>5</w:t>
      </w:r>
      <w:r>
        <w:rPr>
          <w:rFonts w:ascii="Arial" w:hAnsi="Arial" w:cs="Arial"/>
        </w:rPr>
        <w:t>.0</w:t>
      </w:r>
      <w:r w:rsidRPr="008233A9">
        <w:rPr>
          <w:rFonts w:ascii="Arial" w:hAnsi="Arial" w:cs="Arial"/>
        </w:rPr>
        <w:t xml:space="preserve">00 Kč. Smluvní pokutu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65B9E" w:rsidRPr="00DA5A8C" w:rsidRDefault="00865B9E" w:rsidP="00865B9E">
      <w:pPr>
        <w:jc w:val="both"/>
        <w:rPr>
          <w:rFonts w:ascii="Arial" w:hAnsi="Arial" w:cs="Arial"/>
          <w:snapToGrid w:val="0"/>
        </w:rPr>
      </w:pPr>
    </w:p>
    <w:p w:rsidR="00865B9E" w:rsidRPr="00344514" w:rsidRDefault="00865B9E" w:rsidP="00865B9E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>
        <w:rPr>
          <w:rFonts w:ascii="Arial" w:hAnsi="Arial" w:cs="Arial"/>
          <w:snapToGrid w:val="0"/>
        </w:rPr>
        <w:t>7</w:t>
      </w:r>
      <w:r w:rsidRPr="00344514">
        <w:rPr>
          <w:rFonts w:ascii="Arial" w:hAnsi="Arial" w:cs="Arial"/>
          <w:snapToGrid w:val="0"/>
        </w:rPr>
        <w:t xml:space="preserve"> tohoto článku, je pro</w:t>
      </w:r>
      <w:r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>
        <w:rPr>
          <w:rStyle w:val="Siln"/>
          <w:rFonts w:ascii="Arial" w:hAnsi="Arial" w:cs="Arial"/>
          <w:b w:val="0"/>
        </w:rPr>
        <w:t>5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865B9E" w:rsidRDefault="00865B9E" w:rsidP="00865B9E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865B9E" w:rsidRPr="0092137F" w:rsidRDefault="00865B9E" w:rsidP="00865B9E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865B9E" w:rsidRDefault="00865B9E" w:rsidP="00865B9E">
      <w:pPr>
        <w:pStyle w:val="Odstavecseseznamem"/>
        <w:rPr>
          <w:rFonts w:cs="Arial"/>
        </w:rPr>
      </w:pPr>
    </w:p>
    <w:p w:rsidR="00865B9E" w:rsidRPr="00FF716F" w:rsidRDefault="00865B9E" w:rsidP="00865B9E">
      <w:pPr>
        <w:pStyle w:val="Seznam"/>
        <w:ind w:left="502" w:firstLine="0"/>
        <w:jc w:val="both"/>
        <w:rPr>
          <w:rFonts w:cs="Arial"/>
        </w:rPr>
      </w:pPr>
    </w:p>
    <w:p w:rsidR="00865B9E" w:rsidRPr="008B207A" w:rsidRDefault="00865B9E" w:rsidP="00865B9E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:rsidR="00865B9E" w:rsidRPr="008B207A" w:rsidRDefault="00865B9E" w:rsidP="00865B9E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865B9E" w:rsidRDefault="00865B9E" w:rsidP="00865B9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865B9E" w:rsidRPr="00740E10" w:rsidRDefault="00865B9E" w:rsidP="00865B9E">
      <w:pPr>
        <w:jc w:val="both"/>
        <w:rPr>
          <w:rFonts w:ascii="Arial" w:hAnsi="Arial" w:cs="Arial"/>
        </w:rPr>
      </w:pPr>
    </w:p>
    <w:p w:rsidR="00865B9E" w:rsidRPr="008F2ADB" w:rsidRDefault="00865B9E" w:rsidP="00865B9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:rsidR="00865B9E" w:rsidRPr="0068644E" w:rsidRDefault="00865B9E" w:rsidP="00865B9E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865B9E" w:rsidRPr="00033346" w:rsidRDefault="00865B9E" w:rsidP="00865B9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>
        <w:rPr>
          <w:rFonts w:ascii="Arial" w:hAnsi="Arial" w:cs="Arial"/>
          <w:lang w:eastAsia="x-none"/>
        </w:rPr>
        <w:t xml:space="preserve">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865B9E" w:rsidRPr="00CF4328" w:rsidRDefault="00865B9E" w:rsidP="00865B9E">
      <w:pPr>
        <w:pStyle w:val="Odstavecseseznamem"/>
        <w:rPr>
          <w:rFonts w:ascii="Arial" w:hAnsi="Arial" w:cs="Arial"/>
          <w:lang w:val="x-none" w:eastAsia="x-none"/>
        </w:rPr>
      </w:pPr>
    </w:p>
    <w:p w:rsidR="00865B9E" w:rsidRPr="00740E10" w:rsidRDefault="00865B9E" w:rsidP="00865B9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:rsidR="00865B9E" w:rsidRPr="0068644E" w:rsidRDefault="00865B9E" w:rsidP="00865B9E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865B9E" w:rsidRPr="009F242C" w:rsidRDefault="00865B9E" w:rsidP="00865B9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:rsidR="00865B9E" w:rsidRPr="00CF4328" w:rsidRDefault="00865B9E" w:rsidP="00865B9E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865B9E" w:rsidRPr="00CF4328" w:rsidRDefault="00865B9E" w:rsidP="00865B9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</w:t>
      </w:r>
      <w:r w:rsidRPr="00CF4328">
        <w:rPr>
          <w:rFonts w:ascii="Arial" w:hAnsi="Arial" w:cs="Arial"/>
          <w:lang w:val="x-none" w:eastAsia="x-none"/>
        </w:rPr>
        <w:lastRenderedPageBreak/>
        <w:t>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F4328">
        <w:rPr>
          <w:rFonts w:ascii="Arial" w:hAnsi="Arial" w:cs="Arial"/>
          <w:lang w:val="x-none" w:eastAsia="x-none"/>
        </w:rPr>
        <w:t>nár</w:t>
      </w:r>
      <w:r>
        <w:rPr>
          <w:rFonts w:ascii="Arial" w:hAnsi="Arial" w:cs="Arial"/>
          <w:lang w:eastAsia="x-none"/>
        </w:rPr>
        <w:t>ů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stu je částka </w:t>
      </w:r>
      <w:proofErr w:type="spellStart"/>
      <w:r w:rsidRPr="00CF4328">
        <w:rPr>
          <w:rFonts w:ascii="Arial" w:hAnsi="Arial" w:cs="Arial"/>
          <w:lang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, zaplatí propachtovatel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, včetně zvýšení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:rsidR="00865B9E" w:rsidRPr="00460A67" w:rsidRDefault="00865B9E" w:rsidP="00865B9E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865B9E" w:rsidRPr="00FF6648" w:rsidRDefault="00865B9E" w:rsidP="00865B9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>
        <w:rPr>
          <w:rFonts w:ascii="Arial" w:hAnsi="Arial" w:cs="Arial"/>
          <w:lang w:val="x-none" w:eastAsia="x-none"/>
        </w:rPr>
        <w:t>pachtovné</w:t>
      </w:r>
      <w:proofErr w:type="spellEnd"/>
      <w:r w:rsidRPr="00740E10">
        <w:rPr>
          <w:rFonts w:ascii="Arial" w:hAnsi="Arial" w:cs="Arial"/>
          <w:lang w:val="x-none" w:eastAsia="x-none"/>
        </w:rPr>
        <w:t xml:space="preserve"> za příslušný </w:t>
      </w:r>
      <w:proofErr w:type="spellStart"/>
      <w:r>
        <w:rPr>
          <w:rFonts w:ascii="Arial" w:hAnsi="Arial" w:cs="Arial"/>
          <w:lang w:val="x-none" w:eastAsia="x-none"/>
        </w:rPr>
        <w:t>pachtovní</w:t>
      </w:r>
      <w:proofErr w:type="spellEnd"/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865B9E" w:rsidRPr="00740E10" w:rsidRDefault="00865B9E" w:rsidP="00865B9E">
      <w:pPr>
        <w:jc w:val="both"/>
        <w:rPr>
          <w:rFonts w:ascii="Arial" w:hAnsi="Arial" w:cs="Arial"/>
          <w:lang w:eastAsia="x-none"/>
        </w:rPr>
      </w:pPr>
    </w:p>
    <w:p w:rsidR="00865B9E" w:rsidRDefault="00865B9E" w:rsidP="00865B9E">
      <w:pPr>
        <w:jc w:val="center"/>
        <w:outlineLvl w:val="0"/>
        <w:rPr>
          <w:rFonts w:ascii="Arial" w:hAnsi="Arial" w:cs="Arial"/>
          <w:b/>
        </w:rPr>
      </w:pPr>
    </w:p>
    <w:p w:rsidR="00865B9E" w:rsidRPr="00C1479E" w:rsidRDefault="00865B9E" w:rsidP="00865B9E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865B9E" w:rsidRPr="00C1479E" w:rsidRDefault="00865B9E" w:rsidP="00865B9E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865B9E" w:rsidRPr="00C1479E" w:rsidRDefault="00865B9E" w:rsidP="00865B9E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865B9E" w:rsidRDefault="00865B9E" w:rsidP="00865B9E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:rsidR="00865B9E" w:rsidRPr="0067645A" w:rsidRDefault="00865B9E" w:rsidP="00865B9E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  <w:r>
        <w:rPr>
          <w:rFonts w:ascii="Arial" w:hAnsi="Arial" w:cs="Arial"/>
        </w:rPr>
        <w:t>vyplývající z pachtovní smlouvy</w:t>
      </w:r>
      <w:r w:rsidRPr="0067645A">
        <w:rPr>
          <w:rFonts w:ascii="Arial" w:hAnsi="Arial" w:cs="Arial"/>
        </w:rPr>
        <w:t xml:space="preserve">, </w:t>
      </w:r>
    </w:p>
    <w:p w:rsidR="00865B9E" w:rsidRPr="00C1479E" w:rsidRDefault="00865B9E" w:rsidP="00865B9E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865B9E" w:rsidRPr="00C1479E" w:rsidRDefault="00865B9E" w:rsidP="00865B9E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865B9E" w:rsidRPr="00C1479E" w:rsidRDefault="00865B9E" w:rsidP="00865B9E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865B9E" w:rsidRPr="00C1479E" w:rsidRDefault="00865B9E" w:rsidP="00865B9E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865B9E" w:rsidRPr="00C1479E" w:rsidRDefault="00865B9E" w:rsidP="00865B9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865B9E" w:rsidRPr="00C1479E" w:rsidRDefault="00865B9E" w:rsidP="00865B9E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865B9E" w:rsidRPr="00C1479E" w:rsidRDefault="00865B9E" w:rsidP="00865B9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865B9E" w:rsidRPr="00C1479E" w:rsidRDefault="00865B9E" w:rsidP="00865B9E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865B9E" w:rsidRPr="00C1479E" w:rsidRDefault="00865B9E" w:rsidP="00865B9E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865B9E" w:rsidRPr="00C1479E" w:rsidRDefault="00865B9E" w:rsidP="00865B9E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865B9E" w:rsidRPr="00C1479E" w:rsidRDefault="00865B9E" w:rsidP="00865B9E">
      <w:pPr>
        <w:pStyle w:val="Odstavecseseznamem"/>
        <w:ind w:left="426" w:hanging="426"/>
        <w:rPr>
          <w:rFonts w:ascii="Arial" w:hAnsi="Arial" w:cs="Arial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865B9E" w:rsidRPr="00C1479E" w:rsidRDefault="00865B9E" w:rsidP="00865B9E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865B9E" w:rsidRPr="00C1479E" w:rsidRDefault="00865B9E" w:rsidP="00865B9E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865B9E" w:rsidRPr="00C1479E" w:rsidRDefault="00865B9E" w:rsidP="00865B9E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865B9E" w:rsidRPr="00C1479E" w:rsidRDefault="00865B9E" w:rsidP="00865B9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865B9E" w:rsidRPr="00C1479E" w:rsidRDefault="00865B9E" w:rsidP="00865B9E">
      <w:pPr>
        <w:pStyle w:val="Odstavecseseznamem"/>
        <w:rPr>
          <w:rFonts w:ascii="Arial" w:hAnsi="Arial" w:cs="Arial"/>
          <w:snapToGrid w:val="0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:rsidR="00865B9E" w:rsidRPr="00C1479E" w:rsidRDefault="00865B9E" w:rsidP="00865B9E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865B9E" w:rsidRPr="00C1479E" w:rsidRDefault="00865B9E" w:rsidP="00865B9E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865B9E" w:rsidRPr="00C1479E" w:rsidRDefault="00865B9E" w:rsidP="00865B9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865B9E" w:rsidRPr="00C1479E" w:rsidRDefault="00865B9E" w:rsidP="00865B9E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865B9E" w:rsidRPr="00C1479E" w:rsidRDefault="00865B9E" w:rsidP="00865B9E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865B9E" w:rsidRPr="00C1479E" w:rsidRDefault="00865B9E" w:rsidP="00865B9E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865B9E" w:rsidRPr="00C1479E" w:rsidRDefault="00865B9E" w:rsidP="00865B9E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865B9E" w:rsidRPr="00C1479E" w:rsidRDefault="00865B9E" w:rsidP="00865B9E">
      <w:pPr>
        <w:pStyle w:val="Odstavecseseznamem"/>
        <w:rPr>
          <w:rFonts w:ascii="Arial" w:hAnsi="Arial" w:cs="Arial"/>
          <w:snapToGrid w:val="0"/>
        </w:rPr>
      </w:pPr>
    </w:p>
    <w:p w:rsidR="00865B9E" w:rsidRPr="00C1479E" w:rsidRDefault="00865B9E" w:rsidP="00865B9E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865B9E" w:rsidRPr="00C1479E" w:rsidRDefault="00865B9E" w:rsidP="00865B9E">
      <w:pPr>
        <w:pStyle w:val="Odstavecseseznamem"/>
        <w:ind w:left="426" w:hanging="426"/>
        <w:rPr>
          <w:rFonts w:ascii="Arial" w:hAnsi="Arial" w:cs="Arial"/>
        </w:rPr>
      </w:pPr>
    </w:p>
    <w:p w:rsidR="00865B9E" w:rsidRPr="00C1479E" w:rsidRDefault="00865B9E" w:rsidP="00865B9E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865B9E" w:rsidRPr="00C1479E" w:rsidRDefault="00865B9E" w:rsidP="00865B9E">
      <w:pPr>
        <w:pStyle w:val="Odstavecseseznamem"/>
        <w:rPr>
          <w:rFonts w:ascii="Arial" w:hAnsi="Arial" w:cs="Arial"/>
        </w:rPr>
      </w:pPr>
    </w:p>
    <w:p w:rsidR="00865B9E" w:rsidRPr="00C1479E" w:rsidRDefault="00865B9E" w:rsidP="00865B9E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865B9E" w:rsidRPr="00C1479E" w:rsidRDefault="00865B9E" w:rsidP="00865B9E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865B9E" w:rsidRPr="00C1479E" w:rsidRDefault="00865B9E" w:rsidP="00865B9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865B9E" w:rsidRPr="00C1479E" w:rsidRDefault="00865B9E" w:rsidP="00865B9E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865B9E" w:rsidRPr="00C1479E" w:rsidRDefault="00865B9E" w:rsidP="00865B9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865B9E" w:rsidRDefault="00865B9E" w:rsidP="00865B9E">
      <w:pPr>
        <w:ind w:left="708"/>
        <w:rPr>
          <w:rFonts w:ascii="Arial" w:hAnsi="Arial" w:cs="Arial"/>
        </w:rPr>
      </w:pPr>
    </w:p>
    <w:p w:rsidR="00865B9E" w:rsidRDefault="00865B9E" w:rsidP="00865B9E">
      <w:pPr>
        <w:ind w:left="708"/>
        <w:rPr>
          <w:rFonts w:ascii="Arial" w:hAnsi="Arial" w:cs="Arial"/>
        </w:rPr>
      </w:pPr>
    </w:p>
    <w:p w:rsidR="00865B9E" w:rsidRPr="001F238F" w:rsidRDefault="00865B9E" w:rsidP="00865B9E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865B9E" w:rsidRPr="001F238F" w:rsidRDefault="00865B9E" w:rsidP="00865B9E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865B9E" w:rsidRPr="00A03E73" w:rsidRDefault="00865B9E" w:rsidP="00865B9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865B9E" w:rsidRPr="001F238F" w:rsidRDefault="00865B9E" w:rsidP="00865B9E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865B9E" w:rsidRPr="001F238F" w:rsidRDefault="00865B9E" w:rsidP="00865B9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865B9E" w:rsidRPr="001F238F" w:rsidRDefault="00865B9E" w:rsidP="00865B9E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865B9E" w:rsidRPr="001F238F" w:rsidRDefault="00865B9E" w:rsidP="00865B9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865B9E" w:rsidRPr="001F238F" w:rsidRDefault="00865B9E" w:rsidP="00865B9E">
      <w:pPr>
        <w:ind w:left="426" w:hanging="426"/>
        <w:jc w:val="both"/>
        <w:rPr>
          <w:rFonts w:ascii="Arial" w:hAnsi="Arial" w:cs="Arial"/>
        </w:rPr>
      </w:pPr>
    </w:p>
    <w:p w:rsidR="00865B9E" w:rsidRDefault="00865B9E" w:rsidP="00865B9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865B9E" w:rsidRDefault="00865B9E" w:rsidP="00865B9E">
      <w:pPr>
        <w:tabs>
          <w:tab w:val="left" w:pos="360"/>
        </w:tabs>
        <w:rPr>
          <w:rFonts w:ascii="Arial" w:hAnsi="Arial" w:cs="Arial"/>
          <w:b/>
        </w:rPr>
      </w:pPr>
    </w:p>
    <w:p w:rsidR="00865B9E" w:rsidRDefault="00865B9E" w:rsidP="00865B9E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865B9E" w:rsidRPr="002912E3" w:rsidRDefault="00865B9E" w:rsidP="00865B9E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865B9E" w:rsidRPr="002912E3" w:rsidRDefault="00865B9E" w:rsidP="00865B9E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865B9E" w:rsidRPr="005A0A0F" w:rsidRDefault="00865B9E" w:rsidP="00865B9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865B9E" w:rsidRPr="005A0A0F" w:rsidRDefault="00865B9E" w:rsidP="00865B9E">
      <w:pPr>
        <w:ind w:left="426" w:hanging="426"/>
        <w:jc w:val="both"/>
        <w:rPr>
          <w:rFonts w:ascii="Arial" w:hAnsi="Arial" w:cs="Arial"/>
          <w:snapToGrid w:val="0"/>
        </w:rPr>
      </w:pPr>
    </w:p>
    <w:p w:rsidR="00865B9E" w:rsidRPr="005A0A0F" w:rsidRDefault="00865B9E" w:rsidP="00865B9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865B9E" w:rsidRPr="005A0A0F" w:rsidRDefault="00865B9E" w:rsidP="00865B9E">
      <w:pPr>
        <w:ind w:left="426" w:hanging="426"/>
        <w:jc w:val="both"/>
        <w:rPr>
          <w:rFonts w:ascii="Arial" w:hAnsi="Arial" w:cs="Arial"/>
          <w:snapToGrid w:val="0"/>
        </w:rPr>
      </w:pPr>
    </w:p>
    <w:p w:rsidR="00865B9E" w:rsidRPr="005A0A0F" w:rsidRDefault="00865B9E" w:rsidP="00865B9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865B9E" w:rsidRPr="005A0A0F" w:rsidRDefault="00865B9E" w:rsidP="00865B9E">
      <w:pPr>
        <w:ind w:left="426" w:hanging="426"/>
        <w:jc w:val="both"/>
        <w:rPr>
          <w:rFonts w:ascii="Arial" w:hAnsi="Arial" w:cs="Arial"/>
          <w:snapToGrid w:val="0"/>
        </w:rPr>
      </w:pPr>
    </w:p>
    <w:p w:rsidR="00865B9E" w:rsidRPr="005A0A0F" w:rsidRDefault="00865B9E" w:rsidP="00865B9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865B9E" w:rsidRPr="005A0A0F" w:rsidRDefault="00865B9E" w:rsidP="00865B9E">
      <w:pPr>
        <w:ind w:left="426" w:hanging="426"/>
        <w:jc w:val="both"/>
        <w:rPr>
          <w:rFonts w:ascii="Arial" w:hAnsi="Arial" w:cs="Arial"/>
          <w:snapToGrid w:val="0"/>
        </w:rPr>
      </w:pPr>
    </w:p>
    <w:p w:rsidR="00865B9E" w:rsidRPr="005A0A0F" w:rsidRDefault="00865B9E" w:rsidP="00865B9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lastRenderedPageBreak/>
        <w:t>Smluvní strany prohlašují, že souhlasí s případným poskytnutím textu této smlouvy v souladu se zákonem č. 106/1999 Sb., o svobodném přístupu k informacím, ve znění pozdějších předpisů.</w:t>
      </w:r>
    </w:p>
    <w:p w:rsidR="00865B9E" w:rsidRPr="005A0A0F" w:rsidRDefault="00865B9E" w:rsidP="00865B9E">
      <w:pPr>
        <w:ind w:left="426" w:hanging="426"/>
        <w:jc w:val="both"/>
        <w:rPr>
          <w:rFonts w:ascii="Arial" w:hAnsi="Arial" w:cs="Arial"/>
          <w:snapToGrid w:val="0"/>
        </w:rPr>
      </w:pPr>
    </w:p>
    <w:p w:rsidR="00865B9E" w:rsidRPr="005A0A0F" w:rsidRDefault="00865B9E" w:rsidP="00865B9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865B9E" w:rsidRPr="005A0A0F" w:rsidRDefault="00865B9E" w:rsidP="00865B9E">
      <w:pPr>
        <w:ind w:left="426" w:hanging="426"/>
        <w:jc w:val="both"/>
        <w:rPr>
          <w:rFonts w:ascii="Arial" w:hAnsi="Arial" w:cs="Arial"/>
          <w:snapToGrid w:val="0"/>
        </w:rPr>
      </w:pPr>
    </w:p>
    <w:p w:rsidR="00865B9E" w:rsidRPr="005A0A0F" w:rsidRDefault="00865B9E" w:rsidP="00865B9E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865B9E" w:rsidRPr="005A0A0F" w:rsidRDefault="00865B9E" w:rsidP="00865B9E">
      <w:pPr>
        <w:ind w:left="426" w:hanging="426"/>
        <w:jc w:val="both"/>
        <w:rPr>
          <w:rFonts w:ascii="Arial" w:hAnsi="Arial" w:cs="Arial"/>
          <w:snapToGrid w:val="0"/>
        </w:rPr>
      </w:pPr>
    </w:p>
    <w:p w:rsidR="00865B9E" w:rsidRPr="00D351D3" w:rsidRDefault="00865B9E" w:rsidP="00865B9E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865B9E" w:rsidRPr="00CA5CEE" w:rsidRDefault="00865B9E" w:rsidP="00865B9E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865B9E" w:rsidRPr="000C0B76" w:rsidRDefault="00865B9E" w:rsidP="00865B9E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865B9E" w:rsidRPr="00D6403E" w:rsidRDefault="00865B9E" w:rsidP="00865B9E">
      <w:pPr>
        <w:ind w:left="425"/>
        <w:jc w:val="both"/>
        <w:rPr>
          <w:rFonts w:ascii="Arial" w:hAnsi="Arial" w:cs="Arial"/>
          <w:snapToGrid w:val="0"/>
          <w:color w:val="FF0000"/>
        </w:rPr>
      </w:pPr>
    </w:p>
    <w:p w:rsidR="00865B9E" w:rsidRPr="000C0B76" w:rsidRDefault="00865B9E" w:rsidP="00865B9E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865B9E" w:rsidRDefault="00865B9E" w:rsidP="00865B9E">
      <w:pPr>
        <w:jc w:val="both"/>
        <w:rPr>
          <w:rFonts w:ascii="Arial" w:hAnsi="Arial" w:cs="Arial"/>
          <w:color w:val="FF0000"/>
        </w:rPr>
      </w:pPr>
    </w:p>
    <w:p w:rsidR="00865B9E" w:rsidRDefault="00865B9E" w:rsidP="00865B9E">
      <w:pPr>
        <w:jc w:val="both"/>
        <w:rPr>
          <w:rFonts w:ascii="Arial" w:hAnsi="Arial" w:cs="Arial"/>
          <w:color w:val="FF0000"/>
        </w:rPr>
      </w:pPr>
    </w:p>
    <w:p w:rsidR="00865B9E" w:rsidRDefault="00865B9E" w:rsidP="00865B9E">
      <w:pPr>
        <w:jc w:val="both"/>
        <w:rPr>
          <w:rFonts w:ascii="Arial" w:hAnsi="Arial" w:cs="Arial"/>
          <w:color w:val="FF0000"/>
        </w:rPr>
      </w:pPr>
    </w:p>
    <w:p w:rsidR="00865B9E" w:rsidRPr="00C43811" w:rsidRDefault="00865B9E" w:rsidP="00865B9E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865B9E" w:rsidRPr="00C43811" w:rsidRDefault="00865B9E" w:rsidP="00865B9E">
      <w:pPr>
        <w:jc w:val="both"/>
        <w:rPr>
          <w:rFonts w:ascii="Arial" w:hAnsi="Arial" w:cs="Arial"/>
        </w:rPr>
      </w:pPr>
    </w:p>
    <w:p w:rsidR="00865B9E" w:rsidRPr="00C43811" w:rsidRDefault="00865B9E" w:rsidP="00865B9E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865B9E" w:rsidRDefault="00865B9E" w:rsidP="00865B9E">
      <w:pPr>
        <w:jc w:val="both"/>
        <w:rPr>
          <w:rFonts w:ascii="Arial" w:hAnsi="Arial" w:cs="Arial"/>
        </w:rPr>
      </w:pPr>
    </w:p>
    <w:p w:rsidR="00865B9E" w:rsidRDefault="00865B9E" w:rsidP="00865B9E">
      <w:pPr>
        <w:jc w:val="both"/>
        <w:rPr>
          <w:rFonts w:ascii="Arial" w:hAnsi="Arial" w:cs="Arial"/>
        </w:rPr>
      </w:pPr>
    </w:p>
    <w:p w:rsidR="00865B9E" w:rsidRPr="00C43811" w:rsidRDefault="00865B9E" w:rsidP="00865B9E">
      <w:pPr>
        <w:jc w:val="both"/>
        <w:rPr>
          <w:rFonts w:ascii="Arial" w:hAnsi="Arial" w:cs="Arial"/>
        </w:rPr>
      </w:pPr>
    </w:p>
    <w:p w:rsidR="00865B9E" w:rsidRPr="00C43811" w:rsidRDefault="00865B9E" w:rsidP="00865B9E">
      <w:pPr>
        <w:jc w:val="both"/>
        <w:rPr>
          <w:rFonts w:ascii="Arial" w:hAnsi="Arial" w:cs="Arial"/>
        </w:rPr>
      </w:pPr>
    </w:p>
    <w:p w:rsidR="00865B9E" w:rsidRPr="00C43811" w:rsidRDefault="00865B9E" w:rsidP="00865B9E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865B9E" w:rsidRPr="00CA5CEE" w:rsidRDefault="00865B9E" w:rsidP="00865B9E">
      <w:pPr>
        <w:jc w:val="both"/>
        <w:rPr>
          <w:rFonts w:ascii="Arial" w:hAnsi="Arial" w:cs="Arial"/>
          <w:lang w:val="x-none"/>
        </w:rPr>
      </w:pPr>
    </w:p>
    <w:p w:rsidR="00865B9E" w:rsidRPr="00CA5CEE" w:rsidRDefault="00865B9E" w:rsidP="00865B9E">
      <w:pPr>
        <w:jc w:val="center"/>
        <w:outlineLvl w:val="0"/>
        <w:rPr>
          <w:rFonts w:ascii="Arial" w:hAnsi="Arial" w:cs="Arial"/>
          <w:lang w:val="x-none"/>
        </w:rPr>
      </w:pPr>
    </w:p>
    <w:p w:rsidR="00043A63" w:rsidRPr="00CA5CEE" w:rsidRDefault="00043A63" w:rsidP="00865B9E">
      <w:pPr>
        <w:pStyle w:val="Zkladntext"/>
        <w:tabs>
          <w:tab w:val="left" w:pos="4620"/>
          <w:tab w:val="center" w:pos="4819"/>
        </w:tabs>
        <w:jc w:val="left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44" w:rsidRDefault="00AD2444" w:rsidP="008438C1">
      <w:r>
        <w:separator/>
      </w:r>
    </w:p>
  </w:endnote>
  <w:endnote w:type="continuationSeparator" w:id="0">
    <w:p w:rsidR="00AD2444" w:rsidRDefault="00AD2444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44" w:rsidRDefault="00AD2444" w:rsidP="008438C1">
      <w:r>
        <w:separator/>
      </w:r>
    </w:p>
  </w:footnote>
  <w:footnote w:type="continuationSeparator" w:id="0">
    <w:p w:rsidR="00AD2444" w:rsidRDefault="00AD2444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9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5"/>
  </w:num>
  <w:num w:numId="10">
    <w:abstractNumId w:val="17"/>
  </w:num>
  <w:num w:numId="11">
    <w:abstractNumId w:val="7"/>
  </w:num>
  <w:num w:numId="12">
    <w:abstractNumId w:val="21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9"/>
  </w:num>
  <w:num w:numId="18">
    <w:abstractNumId w:val="18"/>
  </w:num>
  <w:num w:numId="19">
    <w:abstractNumId w:val="1"/>
  </w:num>
  <w:num w:numId="20">
    <w:abstractNumId w:val="10"/>
  </w:num>
  <w:num w:numId="21">
    <w:abstractNumId w:val="4"/>
  </w:num>
  <w:num w:numId="22">
    <w:abstractNumId w:val="11"/>
  </w:num>
  <w:num w:numId="2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4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07DE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516A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568F5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8706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65B9E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2B91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444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1FA6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21C8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906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20F37-2921-46C1-890C-13426DDC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3123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21507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Pukovcová Dana</cp:lastModifiedBy>
  <cp:revision>9</cp:revision>
  <cp:lastPrinted>2021-02-24T08:41:00Z</cp:lastPrinted>
  <dcterms:created xsi:type="dcterms:W3CDTF">2021-02-24T08:42:00Z</dcterms:created>
  <dcterms:modified xsi:type="dcterms:W3CDTF">2021-03-09T09:35:00Z</dcterms:modified>
</cp:coreProperties>
</file>